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noProof/>
          <w:sz w:val="24"/>
          <w:szCs w:val="24"/>
          <w:lang w:eastAsia="tr-TR"/>
        </w:rPr>
        <w:drawing>
          <wp:inline distT="0" distB="0" distL="0" distR="0" wp14:anchorId="15930AFF" wp14:editId="4519957A">
            <wp:extent cx="2762250" cy="2762250"/>
            <wp:effectExtent l="0" t="0" r="0" b="0"/>
            <wp:docPr id="1" name="Resim 1" descr="C:\Users\Casp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Default="003C1783" w:rsidP="003C1783">
      <w:pPr>
        <w:tabs>
          <w:tab w:val="left" w:pos="567"/>
          <w:tab w:val="left" w:pos="3705"/>
        </w:tabs>
        <w:spacing w:after="120" w:line="240" w:lineRule="atLeast"/>
        <w:jc w:val="center"/>
        <w:rPr>
          <w:rFonts w:ascii="Times New Roman" w:hAnsi="Times New Roman" w:cs="Times New Roman"/>
          <w:b/>
          <w:color w:val="1F4E79" w:themeColor="accent1" w:themeShade="80"/>
          <w:sz w:val="36"/>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b/>
          <w:color w:val="1F4E79" w:themeColor="accent1" w:themeShade="80"/>
          <w:sz w:val="36"/>
          <w:szCs w:val="24"/>
        </w:rPr>
      </w:pPr>
      <w:r w:rsidRPr="00BC61E9">
        <w:rPr>
          <w:rFonts w:ascii="Times New Roman" w:hAnsi="Times New Roman" w:cs="Times New Roman"/>
          <w:b/>
          <w:color w:val="1F4E79" w:themeColor="accent1" w:themeShade="80"/>
          <w:sz w:val="36"/>
          <w:szCs w:val="24"/>
        </w:rPr>
        <w:t xml:space="preserve">SİVAS CUMHURİYET ÜNİVERSİTESİ </w:t>
      </w:r>
    </w:p>
    <w:p w:rsidR="003C1783" w:rsidRPr="00BC61E9" w:rsidRDefault="003C1783" w:rsidP="003C1783">
      <w:pPr>
        <w:tabs>
          <w:tab w:val="left" w:pos="567"/>
          <w:tab w:val="left" w:pos="3705"/>
        </w:tabs>
        <w:spacing w:after="120" w:line="240" w:lineRule="atLeast"/>
        <w:jc w:val="center"/>
        <w:rPr>
          <w:rFonts w:ascii="Times New Roman" w:hAnsi="Times New Roman" w:cs="Times New Roman"/>
          <w:b/>
          <w:color w:val="1F4E79" w:themeColor="accent1" w:themeShade="80"/>
          <w:sz w:val="36"/>
          <w:szCs w:val="24"/>
        </w:rPr>
      </w:pPr>
      <w:r w:rsidRPr="00BC61E9">
        <w:rPr>
          <w:rFonts w:ascii="Times New Roman" w:hAnsi="Times New Roman" w:cs="Times New Roman"/>
          <w:b/>
          <w:color w:val="1F4E79" w:themeColor="accent1" w:themeShade="80"/>
          <w:sz w:val="36"/>
          <w:szCs w:val="24"/>
        </w:rPr>
        <w:t>DİŞ HEKİMLİĞİ FAKÜLTESİ</w:t>
      </w: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color w:val="FF0000"/>
          <w:sz w:val="32"/>
          <w:szCs w:val="24"/>
        </w:rPr>
      </w:pPr>
      <w:r w:rsidRPr="00BC61E9">
        <w:rPr>
          <w:rFonts w:ascii="Times New Roman" w:hAnsi="Times New Roman" w:cs="Times New Roman"/>
          <w:color w:val="FF0000"/>
          <w:sz w:val="32"/>
          <w:szCs w:val="24"/>
        </w:rPr>
        <w:t>BİRİM İÇ DEĞERLENDİRME RAPORU</w:t>
      </w: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32"/>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 w:val="left" w:pos="3705"/>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2018</w:t>
      </w:r>
    </w:p>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jc w:val="center"/>
        <w:rPr>
          <w:rFonts w:ascii="Times New Roman" w:hAnsi="Times New Roman" w:cs="Times New Roman"/>
          <w:b/>
          <w:sz w:val="24"/>
          <w:szCs w:val="24"/>
        </w:rPr>
      </w:pPr>
      <w:r w:rsidRPr="00BC61E9">
        <w:rPr>
          <w:rFonts w:ascii="Times New Roman" w:hAnsi="Times New Roman" w:cs="Times New Roman"/>
          <w:b/>
          <w:sz w:val="24"/>
          <w:szCs w:val="24"/>
        </w:rPr>
        <w:lastRenderedPageBreak/>
        <w:t>İÇİNDEKİLER</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1.KURUM HAKKINDA BİLGİLER</w:t>
      </w: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r w:rsidRPr="00BC61E9">
        <w:rPr>
          <w:rFonts w:ascii="Times New Roman" w:hAnsi="Times New Roman" w:cs="Times New Roman"/>
          <w:b/>
          <w:sz w:val="24"/>
          <w:szCs w:val="24"/>
        </w:rPr>
        <w:t>1.1</w:t>
      </w:r>
      <w:r>
        <w:rPr>
          <w:rFonts w:ascii="Times New Roman" w:hAnsi="Times New Roman" w:cs="Times New Roman"/>
          <w:b/>
          <w:sz w:val="24"/>
          <w:szCs w:val="24"/>
        </w:rPr>
        <w:t xml:space="preserve">.İletişim Bilgileri </w:t>
      </w:r>
      <w:r w:rsidRPr="00BC61E9">
        <w:rPr>
          <w:rFonts w:ascii="Times New Roman" w:hAnsi="Times New Roman" w:cs="Times New Roman"/>
          <w:b/>
          <w:sz w:val="24"/>
          <w:szCs w:val="24"/>
        </w:rPr>
        <w:t>…………………………………………………………………………3</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1.2.Tarihsel Gelişim</w:t>
      </w:r>
      <w:r>
        <w:rPr>
          <w:rFonts w:ascii="Times New Roman" w:hAnsi="Times New Roman" w:cs="Times New Roman"/>
          <w:b/>
          <w:sz w:val="24"/>
          <w:szCs w:val="24"/>
        </w:rPr>
        <w:t xml:space="preserve">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………..4</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1.3.Misyon,Vizyon,Değerlerimiz</w:t>
      </w:r>
      <w:r>
        <w:rPr>
          <w:rFonts w:ascii="Times New Roman" w:hAnsi="Times New Roman" w:cs="Times New Roman"/>
          <w:b/>
          <w:sz w:val="24"/>
          <w:szCs w:val="24"/>
        </w:rPr>
        <w:t xml:space="preserve">  .</w:t>
      </w:r>
      <w:r w:rsidRPr="00BC61E9">
        <w:rPr>
          <w:rFonts w:ascii="Times New Roman" w:hAnsi="Times New Roman" w:cs="Times New Roman"/>
          <w:b/>
          <w:sz w:val="24"/>
          <w:szCs w:val="24"/>
        </w:rPr>
        <w:t>………………………………………………………….5</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1.4.Amaç ve Hedefler</w:t>
      </w:r>
      <w:r>
        <w:rPr>
          <w:rFonts w:ascii="Times New Roman" w:hAnsi="Times New Roman" w:cs="Times New Roman"/>
          <w:b/>
          <w:sz w:val="24"/>
          <w:szCs w:val="24"/>
        </w:rPr>
        <w:t>.</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………6</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1.5. Eğitim Öğretimi Sunan Birimleri……………………………</w:t>
      </w:r>
      <w:r>
        <w:rPr>
          <w:rFonts w:ascii="Times New Roman" w:hAnsi="Times New Roman" w:cs="Times New Roman"/>
          <w:b/>
          <w:sz w:val="24"/>
          <w:szCs w:val="24"/>
        </w:rPr>
        <w:t>.</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……7</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1.6.Organizasyon Şeması…………………………………………………………………</w:t>
      </w:r>
      <w:r>
        <w:rPr>
          <w:rFonts w:ascii="Times New Roman" w:hAnsi="Times New Roman" w:cs="Times New Roman"/>
          <w:b/>
          <w:sz w:val="24"/>
          <w:szCs w:val="24"/>
        </w:rPr>
        <w:t>...</w:t>
      </w:r>
      <w:r w:rsidRPr="00BC61E9">
        <w:rPr>
          <w:rFonts w:ascii="Times New Roman" w:hAnsi="Times New Roman" w:cs="Times New Roman"/>
          <w:b/>
          <w:sz w:val="24"/>
          <w:szCs w:val="24"/>
        </w:rPr>
        <w:t>.8</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2. KALİTE GÜVENCESİ</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2.1 Kalite Politikası……………………………………………………………………</w:t>
      </w:r>
      <w:r>
        <w:rPr>
          <w:rFonts w:ascii="Times New Roman" w:hAnsi="Times New Roman" w:cs="Times New Roman"/>
          <w:b/>
          <w:sz w:val="24"/>
          <w:szCs w:val="24"/>
        </w:rPr>
        <w:t>..</w:t>
      </w:r>
      <w:r w:rsidRPr="00BC61E9">
        <w:rPr>
          <w:rFonts w:ascii="Times New Roman" w:hAnsi="Times New Roman" w:cs="Times New Roman"/>
          <w:b/>
          <w:sz w:val="24"/>
          <w:szCs w:val="24"/>
        </w:rPr>
        <w:t>……9</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2.2 Yüksek Öğretim Kalite Komisyonlarının Görev, Sorumluluk ve Faaliyetleri………10</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2.3 Paydaş Katılımı</w:t>
      </w:r>
      <w:r>
        <w:rPr>
          <w:rFonts w:ascii="Times New Roman" w:hAnsi="Times New Roman" w:cs="Times New Roman"/>
          <w:b/>
          <w:sz w:val="24"/>
          <w:szCs w:val="24"/>
        </w:rPr>
        <w:t xml:space="preserve">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…10</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3.EĞİTİM-ÖĞRETİM</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3.1 Program Tasarımı ve Onayı</w:t>
      </w:r>
      <w:r>
        <w:rPr>
          <w:rFonts w:ascii="Times New Roman" w:hAnsi="Times New Roman" w:cs="Times New Roman"/>
          <w:b/>
          <w:sz w:val="24"/>
          <w:szCs w:val="24"/>
        </w:rPr>
        <w:t xml:space="preserve"> </w:t>
      </w:r>
      <w:r w:rsidRPr="00BC61E9">
        <w:rPr>
          <w:rFonts w:ascii="Times New Roman" w:hAnsi="Times New Roman" w:cs="Times New Roman"/>
          <w:b/>
          <w:sz w:val="24"/>
          <w:szCs w:val="24"/>
        </w:rPr>
        <w:t>……………………………………………………………11</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3.2 Programların Sürekli İzlenmesi ve Tanımı</w:t>
      </w:r>
      <w:r>
        <w:rPr>
          <w:rFonts w:ascii="Times New Roman" w:hAnsi="Times New Roman" w:cs="Times New Roman"/>
          <w:b/>
          <w:sz w:val="24"/>
          <w:szCs w:val="24"/>
        </w:rPr>
        <w:t xml:space="preserve"> </w:t>
      </w:r>
      <w:r w:rsidRPr="00BC61E9">
        <w:rPr>
          <w:rFonts w:ascii="Times New Roman" w:hAnsi="Times New Roman" w:cs="Times New Roman"/>
          <w:b/>
          <w:sz w:val="24"/>
          <w:szCs w:val="24"/>
        </w:rPr>
        <w:t xml:space="preserve">…………………………………………...12 </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3.3 Öğrenci Merkezli Öğrenme, Öğretme ve Değerlendirme</w:t>
      </w:r>
      <w:r>
        <w:rPr>
          <w:rFonts w:ascii="Times New Roman" w:hAnsi="Times New Roman" w:cs="Times New Roman"/>
          <w:b/>
          <w:sz w:val="24"/>
          <w:szCs w:val="24"/>
        </w:rPr>
        <w:t xml:space="preserve"> </w:t>
      </w:r>
      <w:r w:rsidRPr="00BC61E9">
        <w:rPr>
          <w:rFonts w:ascii="Times New Roman" w:hAnsi="Times New Roman" w:cs="Times New Roman"/>
          <w:b/>
          <w:sz w:val="24"/>
          <w:szCs w:val="24"/>
        </w:rPr>
        <w:t>……………………………13</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3.4 Öğrencilerin Kabulü ve Gelişimi, Tanımı ve Sertifikalandırma</w:t>
      </w:r>
      <w:r>
        <w:rPr>
          <w:rFonts w:ascii="Times New Roman" w:hAnsi="Times New Roman" w:cs="Times New Roman"/>
          <w:b/>
          <w:sz w:val="24"/>
          <w:szCs w:val="24"/>
        </w:rPr>
        <w:t xml:space="preserve"> </w:t>
      </w:r>
      <w:r w:rsidR="00C36259">
        <w:rPr>
          <w:rFonts w:ascii="Times New Roman" w:hAnsi="Times New Roman" w:cs="Times New Roman"/>
          <w:b/>
          <w:sz w:val="24"/>
          <w:szCs w:val="24"/>
        </w:rPr>
        <w:t>……………………13</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3.5 Eğitim Öğretim Kadrosu</w:t>
      </w:r>
      <w:r>
        <w:rPr>
          <w:rFonts w:ascii="Times New Roman" w:hAnsi="Times New Roman" w:cs="Times New Roman"/>
          <w:b/>
          <w:sz w:val="24"/>
          <w:szCs w:val="24"/>
        </w:rPr>
        <w:t xml:space="preserve"> ....</w:t>
      </w:r>
      <w:r w:rsidRPr="00BC61E9">
        <w:rPr>
          <w:rFonts w:ascii="Times New Roman" w:hAnsi="Times New Roman" w:cs="Times New Roman"/>
          <w:b/>
          <w:sz w:val="24"/>
          <w:szCs w:val="24"/>
        </w:rPr>
        <w:t>…………………………………………………</w:t>
      </w:r>
      <w:r w:rsidR="00C36259">
        <w:rPr>
          <w:rFonts w:ascii="Times New Roman" w:hAnsi="Times New Roman" w:cs="Times New Roman"/>
          <w:b/>
          <w:sz w:val="24"/>
          <w:szCs w:val="24"/>
        </w:rPr>
        <w:t>…………13</w:t>
      </w:r>
      <w:r w:rsidR="008C3EEA">
        <w:rPr>
          <w:rFonts w:ascii="Times New Roman" w:hAnsi="Times New Roman" w:cs="Times New Roman"/>
          <w:b/>
          <w:sz w:val="24"/>
          <w:szCs w:val="24"/>
        </w:rPr>
        <w:t xml:space="preserve"> </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3.6 Öğrenme Kaynakları, Erişebilirlik ve Destekler</w:t>
      </w:r>
      <w:r>
        <w:rPr>
          <w:rFonts w:ascii="Times New Roman" w:hAnsi="Times New Roman" w:cs="Times New Roman"/>
          <w:b/>
          <w:sz w:val="24"/>
          <w:szCs w:val="24"/>
        </w:rPr>
        <w:t xml:space="preserve"> </w:t>
      </w:r>
      <w:r w:rsidRPr="00BC61E9">
        <w:rPr>
          <w:rFonts w:ascii="Times New Roman" w:hAnsi="Times New Roman" w:cs="Times New Roman"/>
          <w:b/>
          <w:sz w:val="24"/>
          <w:szCs w:val="24"/>
        </w:rPr>
        <w:t>……………………………….….…14</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4. ARAŞTIRMA, GELİŞTİRME ve TOPLUMSAL KATKI</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4.1 Araştırma Stratejisi ve Hedefleri ………………………………………………</w:t>
      </w:r>
      <w:r>
        <w:rPr>
          <w:rFonts w:ascii="Times New Roman" w:hAnsi="Times New Roman" w:cs="Times New Roman"/>
          <w:b/>
          <w:sz w:val="24"/>
          <w:szCs w:val="24"/>
        </w:rPr>
        <w:t>..</w:t>
      </w:r>
      <w:r w:rsidRPr="00BC61E9">
        <w:rPr>
          <w:rFonts w:ascii="Times New Roman" w:hAnsi="Times New Roman" w:cs="Times New Roman"/>
          <w:b/>
          <w:sz w:val="24"/>
          <w:szCs w:val="24"/>
        </w:rPr>
        <w:t>…….1</w:t>
      </w:r>
      <w:r w:rsidR="00ED3E21">
        <w:rPr>
          <w:rFonts w:ascii="Times New Roman" w:hAnsi="Times New Roman" w:cs="Times New Roman"/>
          <w:b/>
          <w:sz w:val="24"/>
          <w:szCs w:val="24"/>
        </w:rPr>
        <w:t>4</w:t>
      </w:r>
    </w:p>
    <w:p w:rsidR="00ED3E21" w:rsidRDefault="00ED3E21" w:rsidP="003C1783">
      <w:pPr>
        <w:tabs>
          <w:tab w:val="left" w:pos="567"/>
        </w:tabs>
        <w:spacing w:after="120" w:line="240" w:lineRule="atLeast"/>
        <w:rPr>
          <w:rFonts w:ascii="Times New Roman" w:hAnsi="Times New Roman" w:cs="Times New Roman"/>
          <w:b/>
          <w:sz w:val="24"/>
          <w:szCs w:val="24"/>
        </w:rPr>
      </w:pPr>
      <w:r>
        <w:rPr>
          <w:rFonts w:ascii="Times New Roman" w:hAnsi="Times New Roman" w:cs="Times New Roman"/>
          <w:b/>
          <w:sz w:val="24"/>
          <w:szCs w:val="24"/>
        </w:rPr>
        <w:t>5. YÖNETİM SİSTEMLERİ</w:t>
      </w:r>
    </w:p>
    <w:p w:rsidR="00ED3E21" w:rsidRDefault="00ED3E21" w:rsidP="003C1783">
      <w:pPr>
        <w:tabs>
          <w:tab w:val="left" w:pos="567"/>
        </w:tabs>
        <w:spacing w:after="120" w:line="240" w:lineRule="atLeast"/>
        <w:rPr>
          <w:rFonts w:ascii="Times New Roman" w:hAnsi="Times New Roman" w:cs="Times New Roman"/>
          <w:b/>
          <w:sz w:val="24"/>
          <w:szCs w:val="24"/>
        </w:rPr>
      </w:pPr>
      <w:r w:rsidRPr="00ED3E21">
        <w:rPr>
          <w:rFonts w:ascii="Times New Roman" w:hAnsi="Times New Roman" w:cs="Times New Roman"/>
          <w:b/>
          <w:sz w:val="24"/>
          <w:szCs w:val="24"/>
        </w:rPr>
        <w:t>5.</w:t>
      </w:r>
      <w:r>
        <w:rPr>
          <w:rFonts w:ascii="Times New Roman" w:hAnsi="Times New Roman" w:cs="Times New Roman"/>
          <w:b/>
          <w:sz w:val="24"/>
          <w:szCs w:val="24"/>
        </w:rPr>
        <w:t>2</w:t>
      </w:r>
      <w:r w:rsidRPr="00ED3E21">
        <w:rPr>
          <w:rFonts w:ascii="Times New Roman" w:hAnsi="Times New Roman" w:cs="Times New Roman"/>
          <w:b/>
          <w:sz w:val="24"/>
          <w:szCs w:val="24"/>
        </w:rPr>
        <w:t xml:space="preserve"> </w:t>
      </w:r>
      <w:r>
        <w:rPr>
          <w:rFonts w:ascii="Times New Roman" w:hAnsi="Times New Roman" w:cs="Times New Roman"/>
          <w:b/>
          <w:sz w:val="24"/>
          <w:szCs w:val="24"/>
        </w:rPr>
        <w:t>Kaynakların Yönetimi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w:t>
      </w:r>
      <w:r>
        <w:rPr>
          <w:rFonts w:ascii="Times New Roman" w:hAnsi="Times New Roman" w:cs="Times New Roman"/>
          <w:b/>
          <w:sz w:val="24"/>
          <w:szCs w:val="24"/>
        </w:rPr>
        <w:t>. 15</w:t>
      </w:r>
    </w:p>
    <w:p w:rsidR="00ED3E21" w:rsidRDefault="00ED3E21" w:rsidP="003C1783">
      <w:pPr>
        <w:tabs>
          <w:tab w:val="left" w:pos="567"/>
        </w:tabs>
        <w:spacing w:after="120" w:line="240" w:lineRule="atLeast"/>
        <w:rPr>
          <w:rFonts w:ascii="Times New Roman" w:hAnsi="Times New Roman" w:cs="Times New Roman"/>
          <w:b/>
          <w:sz w:val="24"/>
          <w:szCs w:val="24"/>
        </w:rPr>
      </w:pPr>
      <w:r>
        <w:rPr>
          <w:rFonts w:ascii="Times New Roman" w:hAnsi="Times New Roman" w:cs="Times New Roman"/>
          <w:b/>
          <w:sz w:val="24"/>
          <w:szCs w:val="24"/>
        </w:rPr>
        <w:t xml:space="preserve">5.3 Bilgi Yönetim Sistemi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w:t>
      </w:r>
      <w:r>
        <w:rPr>
          <w:rFonts w:ascii="Times New Roman" w:hAnsi="Times New Roman" w:cs="Times New Roman"/>
          <w:b/>
          <w:sz w:val="24"/>
          <w:szCs w:val="24"/>
        </w:rPr>
        <w:t>…………… 15</w:t>
      </w:r>
    </w:p>
    <w:p w:rsidR="00ED3E21" w:rsidRDefault="00ED3E21" w:rsidP="003C1783">
      <w:pPr>
        <w:tabs>
          <w:tab w:val="left" w:pos="567"/>
        </w:tabs>
        <w:spacing w:after="120" w:line="240" w:lineRule="atLeast"/>
        <w:rPr>
          <w:rFonts w:ascii="Times New Roman" w:hAnsi="Times New Roman" w:cs="Times New Roman"/>
          <w:b/>
          <w:sz w:val="24"/>
          <w:szCs w:val="24"/>
        </w:rPr>
      </w:pPr>
      <w:r>
        <w:rPr>
          <w:rFonts w:ascii="Times New Roman" w:hAnsi="Times New Roman" w:cs="Times New Roman"/>
          <w:b/>
          <w:sz w:val="24"/>
          <w:szCs w:val="24"/>
        </w:rPr>
        <w:t xml:space="preserve">5.4 Kurum Dışından Tedarik Edilen Hizmetlerin Kalitesi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w:t>
      </w:r>
      <w:r>
        <w:rPr>
          <w:rFonts w:ascii="Times New Roman" w:hAnsi="Times New Roman" w:cs="Times New Roman"/>
          <w:b/>
          <w:sz w:val="24"/>
          <w:szCs w:val="24"/>
        </w:rPr>
        <w:t>…………….. 15</w:t>
      </w:r>
    </w:p>
    <w:p w:rsidR="00ED3E21" w:rsidRDefault="00ED3E21" w:rsidP="003C1783">
      <w:pPr>
        <w:tabs>
          <w:tab w:val="left" w:pos="567"/>
        </w:tabs>
        <w:spacing w:after="120" w:line="240" w:lineRule="atLeast"/>
        <w:rPr>
          <w:rFonts w:ascii="Times New Roman" w:hAnsi="Times New Roman" w:cs="Times New Roman"/>
          <w:b/>
          <w:sz w:val="24"/>
          <w:szCs w:val="24"/>
        </w:rPr>
      </w:pPr>
      <w:r>
        <w:rPr>
          <w:rFonts w:ascii="Times New Roman" w:hAnsi="Times New Roman" w:cs="Times New Roman"/>
          <w:b/>
          <w:sz w:val="24"/>
          <w:szCs w:val="24"/>
        </w:rPr>
        <w:t>5.5 Yönetimin Etkinliği ve Hesap Verebilirliği, Kamuoyunu Bilgilendirme ………….. 15</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6. SONUÇ VE DEĞERLENDİRME</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6.1. Güçlü Yönler</w:t>
      </w:r>
      <w:r>
        <w:rPr>
          <w:rFonts w:ascii="Times New Roman" w:hAnsi="Times New Roman" w:cs="Times New Roman"/>
          <w:b/>
          <w:sz w:val="24"/>
          <w:szCs w:val="24"/>
        </w:rPr>
        <w:t xml:space="preserve">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……15</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6.2 İyileştirmeye Açık Yönler</w:t>
      </w:r>
      <w:r>
        <w:rPr>
          <w:rFonts w:ascii="Times New Roman" w:hAnsi="Times New Roman" w:cs="Times New Roman"/>
          <w:b/>
          <w:sz w:val="24"/>
          <w:szCs w:val="24"/>
        </w:rPr>
        <w:t xml:space="preserve"> </w:t>
      </w:r>
      <w:r w:rsidRPr="00BC61E9">
        <w:rPr>
          <w:rFonts w:ascii="Times New Roman" w:hAnsi="Times New Roman" w:cs="Times New Roman"/>
          <w:b/>
          <w:sz w:val="24"/>
          <w:szCs w:val="24"/>
        </w:rPr>
        <w:t>…………………………………………………………</w:t>
      </w:r>
      <w:r>
        <w:rPr>
          <w:rFonts w:ascii="Times New Roman" w:hAnsi="Times New Roman" w:cs="Times New Roman"/>
          <w:b/>
          <w:sz w:val="24"/>
          <w:szCs w:val="24"/>
        </w:rPr>
        <w:t>.</w:t>
      </w:r>
      <w:r w:rsidRPr="00BC61E9">
        <w:rPr>
          <w:rFonts w:ascii="Times New Roman" w:hAnsi="Times New Roman" w:cs="Times New Roman"/>
          <w:b/>
          <w:sz w:val="24"/>
          <w:szCs w:val="24"/>
        </w:rPr>
        <w:t>.</w:t>
      </w:r>
      <w:r w:rsidR="00056911">
        <w:rPr>
          <w:rFonts w:ascii="Times New Roman" w:hAnsi="Times New Roman" w:cs="Times New Roman"/>
          <w:b/>
          <w:sz w:val="24"/>
          <w:szCs w:val="24"/>
        </w:rPr>
        <w:t>….15</w:t>
      </w: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lastRenderedPageBreak/>
        <w:t>1-KURUM HAKKINDA BİLGİLER</w:t>
      </w:r>
    </w:p>
    <w:p w:rsidR="003C1783" w:rsidRPr="00BC61E9" w:rsidRDefault="003C1783" w:rsidP="003C1783">
      <w:pPr>
        <w:pStyle w:val="ListeParagraf"/>
        <w:numPr>
          <w:ilvl w:val="1"/>
          <w:numId w:val="1"/>
        </w:numPr>
        <w:tabs>
          <w:tab w:val="left" w:pos="567"/>
        </w:tabs>
        <w:spacing w:after="120" w:line="240" w:lineRule="atLeast"/>
        <w:ind w:left="0" w:firstLine="0"/>
        <w:rPr>
          <w:rFonts w:ascii="Times New Roman" w:hAnsi="Times New Roman" w:cs="Times New Roman"/>
          <w:b/>
          <w:sz w:val="24"/>
          <w:szCs w:val="24"/>
        </w:rPr>
      </w:pPr>
      <w:r w:rsidRPr="00BC61E9">
        <w:rPr>
          <w:rFonts w:ascii="Times New Roman" w:hAnsi="Times New Roman" w:cs="Times New Roman"/>
          <w:b/>
          <w:sz w:val="24"/>
          <w:szCs w:val="24"/>
        </w:rPr>
        <w:t>İletişim Bilgileri</w:t>
      </w: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Sivas Cumhuriyet Üniversitesi Diş Hekimliği Fakültesi</w:t>
      </w: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Prof.Dr. İhsan HUBBEZOĞLU</w:t>
      </w: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Dekan</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Adres : Sivas Cumhuriyet Üniversitesi Diş Hekimliği Fakültesi Kampüs/SİVAS</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E-mail : hubbezoglu@cumhuriyet.edu.tr</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Telefon : 346 219 10 10/2780</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 xml:space="preserve">Website : </w:t>
      </w:r>
      <w:hyperlink r:id="rId9" w:history="1">
        <w:r w:rsidRPr="00BC61E9">
          <w:rPr>
            <w:rStyle w:val="Kpr"/>
            <w:rFonts w:ascii="Times New Roman" w:hAnsi="Times New Roman" w:cs="Times New Roman"/>
            <w:sz w:val="24"/>
            <w:szCs w:val="24"/>
          </w:rPr>
          <w:t>www.dishekimligi@cumhuriyet.edu.tr</w:t>
        </w:r>
      </w:hyperlink>
    </w:p>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Doç. Dr. Oğuzhan GÖRLER</w:t>
      </w:r>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Dekan Yardımcısı</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Adres : Sivas Cumhuriyet Üniversitesi Diş Hekimliği Fakültesi Kampüs/SİVAS</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E-mail : ogorler@cumhuriyet.edu.tr</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Telefon : 346 219 10 10/2780</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 xml:space="preserve">Website : </w:t>
      </w:r>
      <w:hyperlink r:id="rId10" w:history="1">
        <w:r w:rsidRPr="00BC61E9">
          <w:rPr>
            <w:rStyle w:val="Kpr"/>
            <w:rFonts w:ascii="Times New Roman" w:hAnsi="Times New Roman" w:cs="Times New Roman"/>
            <w:sz w:val="24"/>
            <w:szCs w:val="24"/>
          </w:rPr>
          <w:t>www.dishekimligi@cumhuriyet.edu.tr</w:t>
        </w:r>
      </w:hyperlink>
    </w:p>
    <w:p w:rsidR="003C1783" w:rsidRPr="00BC61E9" w:rsidRDefault="003C1783" w:rsidP="003C1783">
      <w:pPr>
        <w:tabs>
          <w:tab w:val="left" w:pos="567"/>
        </w:tabs>
        <w:spacing w:after="120" w:line="240" w:lineRule="atLeast"/>
        <w:jc w:val="center"/>
        <w:rPr>
          <w:rFonts w:ascii="Times New Roman" w:hAnsi="Times New Roman" w:cs="Times New Roman"/>
          <w:sz w:val="24"/>
          <w:szCs w:val="24"/>
        </w:rPr>
      </w:pPr>
    </w:p>
    <w:p w:rsidR="003C1783" w:rsidRPr="00BC61E9" w:rsidRDefault="003C1783" w:rsidP="003C1783">
      <w:pPr>
        <w:tabs>
          <w:tab w:val="left" w:pos="567"/>
          <w:tab w:val="left" w:pos="3810"/>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Doç. Dr. Recai ZAN</w:t>
      </w:r>
    </w:p>
    <w:p w:rsidR="003C1783" w:rsidRPr="00BC61E9" w:rsidRDefault="003C1783" w:rsidP="003C1783">
      <w:pPr>
        <w:tabs>
          <w:tab w:val="left" w:pos="567"/>
          <w:tab w:val="left" w:pos="3810"/>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Dekan Yardımcısı</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Adres : Sivas Cumhuriyet Üniversitesi Diş Hekimliği Fakültesi Kampüs/SİVAS</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E-mail : rzan@cumhuriyet.edu.tr</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Telefon : 346 219 10 10/2780</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 xml:space="preserve">Website : </w:t>
      </w:r>
      <w:hyperlink r:id="rId11" w:history="1">
        <w:r w:rsidRPr="00BC61E9">
          <w:rPr>
            <w:rStyle w:val="Kpr"/>
            <w:rFonts w:ascii="Times New Roman" w:hAnsi="Times New Roman" w:cs="Times New Roman"/>
            <w:sz w:val="24"/>
            <w:szCs w:val="24"/>
          </w:rPr>
          <w:t>www.dishekimligi@cumhuriyet.edu.tr</w:t>
        </w:r>
      </w:hyperlink>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 xml:space="preserve"> </w:t>
      </w:r>
    </w:p>
    <w:p w:rsidR="003C1783" w:rsidRPr="00BC61E9" w:rsidRDefault="003C1783" w:rsidP="003C1783">
      <w:pPr>
        <w:tabs>
          <w:tab w:val="left" w:pos="567"/>
          <w:tab w:val="left" w:pos="3810"/>
        </w:tabs>
        <w:spacing w:after="120" w:line="240" w:lineRule="atLeast"/>
        <w:jc w:val="center"/>
        <w:rPr>
          <w:rFonts w:ascii="Times New Roman" w:hAnsi="Times New Roman" w:cs="Times New Roman"/>
          <w:sz w:val="24"/>
          <w:szCs w:val="24"/>
        </w:rPr>
      </w:pPr>
      <w:r w:rsidRPr="00BC61E9">
        <w:rPr>
          <w:rFonts w:ascii="Times New Roman" w:hAnsi="Times New Roman" w:cs="Times New Roman"/>
          <w:sz w:val="24"/>
          <w:szCs w:val="24"/>
        </w:rPr>
        <w:t>Harun KARAKAYA</w:t>
      </w:r>
    </w:p>
    <w:p w:rsidR="003C1783" w:rsidRPr="00BC61E9" w:rsidRDefault="00A7099D" w:rsidP="00A7099D">
      <w:pPr>
        <w:tabs>
          <w:tab w:val="left" w:pos="567"/>
          <w:tab w:val="left" w:pos="3810"/>
        </w:tabs>
        <w:spacing w:after="120" w:line="240" w:lineRule="atLeast"/>
        <w:jc w:val="center"/>
        <w:rPr>
          <w:rFonts w:ascii="Times New Roman" w:hAnsi="Times New Roman" w:cs="Times New Roman"/>
          <w:sz w:val="24"/>
          <w:szCs w:val="24"/>
        </w:rPr>
      </w:pPr>
      <w:r>
        <w:rPr>
          <w:rFonts w:ascii="Times New Roman" w:hAnsi="Times New Roman" w:cs="Times New Roman"/>
          <w:sz w:val="24"/>
          <w:szCs w:val="24"/>
        </w:rPr>
        <w:t>Fakülte Sekreteri Vekili</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Adres : Sivas Cumhuriyet Üniversitesi Diş Hekimliği Fakültesi Kampüs/SİVAS</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E-mail : hkarakaya@cumhuriyet.edu.tr</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Telefon : 346 219 10 10/2780</w:t>
      </w:r>
    </w:p>
    <w:p w:rsidR="003C1783" w:rsidRPr="00BC61E9" w:rsidRDefault="003C1783" w:rsidP="003C1783">
      <w:pPr>
        <w:tabs>
          <w:tab w:val="left" w:pos="567"/>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 xml:space="preserve">Website : </w:t>
      </w:r>
      <w:hyperlink r:id="rId12" w:history="1">
        <w:r w:rsidRPr="00BC61E9">
          <w:rPr>
            <w:rStyle w:val="Kpr"/>
            <w:rFonts w:ascii="Times New Roman" w:hAnsi="Times New Roman" w:cs="Times New Roman"/>
            <w:sz w:val="24"/>
            <w:szCs w:val="24"/>
          </w:rPr>
          <w:t>www.dishekimligi@cumhuriyet.edu.tr</w:t>
        </w:r>
      </w:hyperlink>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p>
    <w:p w:rsidR="003C1783" w:rsidRDefault="003C1783" w:rsidP="003C1783">
      <w:pPr>
        <w:tabs>
          <w:tab w:val="left" w:pos="567"/>
          <w:tab w:val="left" w:pos="3810"/>
        </w:tabs>
        <w:spacing w:after="120" w:line="240" w:lineRule="atLeast"/>
        <w:rPr>
          <w:rFonts w:ascii="Times New Roman" w:hAnsi="Times New Roman" w:cs="Times New Roman"/>
          <w:sz w:val="24"/>
          <w:szCs w:val="24"/>
        </w:rPr>
      </w:pPr>
    </w:p>
    <w:p w:rsidR="00A7099D" w:rsidRPr="00BC61E9" w:rsidRDefault="00A7099D" w:rsidP="003C1783">
      <w:pPr>
        <w:tabs>
          <w:tab w:val="left" w:pos="567"/>
          <w:tab w:val="left" w:pos="3810"/>
        </w:tabs>
        <w:spacing w:after="120" w:line="240" w:lineRule="atLeast"/>
        <w:rPr>
          <w:rFonts w:ascii="Times New Roman" w:hAnsi="Times New Roman" w:cs="Times New Roman"/>
          <w:sz w:val="24"/>
          <w:szCs w:val="24"/>
        </w:rPr>
      </w:pP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p>
    <w:p w:rsidR="003C1783" w:rsidRPr="00BC61E9" w:rsidRDefault="003C1783" w:rsidP="003C1783">
      <w:pPr>
        <w:pStyle w:val="ListeParagraf"/>
        <w:numPr>
          <w:ilvl w:val="1"/>
          <w:numId w:val="1"/>
        </w:numPr>
        <w:tabs>
          <w:tab w:val="left" w:pos="567"/>
          <w:tab w:val="left" w:pos="3810"/>
        </w:tabs>
        <w:spacing w:after="120" w:line="240" w:lineRule="atLeast"/>
        <w:ind w:left="0" w:firstLine="0"/>
        <w:rPr>
          <w:rFonts w:ascii="Times New Roman" w:hAnsi="Times New Roman" w:cs="Times New Roman"/>
          <w:b/>
          <w:sz w:val="24"/>
          <w:szCs w:val="24"/>
        </w:rPr>
      </w:pPr>
      <w:r w:rsidRPr="00BC61E9">
        <w:rPr>
          <w:rFonts w:ascii="Times New Roman" w:hAnsi="Times New Roman" w:cs="Times New Roman"/>
          <w:b/>
          <w:sz w:val="24"/>
          <w:szCs w:val="24"/>
        </w:rPr>
        <w:lastRenderedPageBreak/>
        <w:t>Tarihsel Gelişim</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Cumhuriyet Üniversitesi Diş Hekimliği Fakültesi Bakanlar Kurulunun 03.01.1995 tarih ve 95/6413 sayılı kararı ile kurulmuş olup, Yükseköğretim Kurulunun 03.04.1996 tarihli toplantısında alınan kararla faaliyete geçmiştir. Aynı yıl Tıp Fakültesi bünyesinde 2 ünitli diş polikliniğinde hasta kabulüne başlamıştır.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1996-1997</w:t>
      </w:r>
      <w:r w:rsidRPr="00BC61E9">
        <w:rPr>
          <w:spacing w:val="-17"/>
          <w:sz w:val="24"/>
          <w:szCs w:val="24"/>
        </w:rPr>
        <w:t xml:space="preserve"> </w:t>
      </w:r>
      <w:r w:rsidRPr="00BC61E9">
        <w:rPr>
          <w:sz w:val="24"/>
          <w:szCs w:val="24"/>
        </w:rPr>
        <w:t>Eğitim-Öğretim</w:t>
      </w:r>
      <w:r w:rsidRPr="00BC61E9">
        <w:rPr>
          <w:spacing w:val="-18"/>
          <w:sz w:val="24"/>
          <w:szCs w:val="24"/>
        </w:rPr>
        <w:t xml:space="preserve"> </w:t>
      </w:r>
      <w:r w:rsidRPr="00BC61E9">
        <w:rPr>
          <w:sz w:val="24"/>
          <w:szCs w:val="24"/>
        </w:rPr>
        <w:t>yılında</w:t>
      </w:r>
      <w:r w:rsidRPr="00BC61E9">
        <w:rPr>
          <w:spacing w:val="-17"/>
          <w:sz w:val="24"/>
          <w:szCs w:val="24"/>
        </w:rPr>
        <w:t xml:space="preserve"> </w:t>
      </w:r>
      <w:r w:rsidRPr="00BC61E9">
        <w:rPr>
          <w:sz w:val="24"/>
          <w:szCs w:val="24"/>
        </w:rPr>
        <w:t>21</w:t>
      </w:r>
      <w:r w:rsidRPr="00BC61E9">
        <w:rPr>
          <w:spacing w:val="-16"/>
          <w:sz w:val="24"/>
          <w:szCs w:val="24"/>
        </w:rPr>
        <w:t xml:space="preserve"> </w:t>
      </w:r>
      <w:r w:rsidRPr="00BC61E9">
        <w:rPr>
          <w:sz w:val="24"/>
          <w:szCs w:val="24"/>
        </w:rPr>
        <w:t>öğrenci</w:t>
      </w:r>
      <w:r w:rsidRPr="00BC61E9">
        <w:rPr>
          <w:spacing w:val="-17"/>
          <w:sz w:val="24"/>
          <w:szCs w:val="24"/>
        </w:rPr>
        <w:t xml:space="preserve"> </w:t>
      </w:r>
      <w:r w:rsidRPr="00BC61E9">
        <w:rPr>
          <w:sz w:val="24"/>
          <w:szCs w:val="24"/>
        </w:rPr>
        <w:t>ve</w:t>
      </w:r>
      <w:r w:rsidRPr="00BC61E9">
        <w:rPr>
          <w:spacing w:val="-17"/>
          <w:sz w:val="24"/>
          <w:szCs w:val="24"/>
        </w:rPr>
        <w:t xml:space="preserve"> </w:t>
      </w:r>
      <w:r w:rsidRPr="00BC61E9">
        <w:rPr>
          <w:spacing w:val="-6"/>
          <w:sz w:val="24"/>
          <w:szCs w:val="24"/>
        </w:rPr>
        <w:t>11</w:t>
      </w:r>
      <w:r w:rsidRPr="00BC61E9">
        <w:rPr>
          <w:spacing w:val="-17"/>
          <w:sz w:val="24"/>
          <w:szCs w:val="24"/>
        </w:rPr>
        <w:t xml:space="preserve"> </w:t>
      </w:r>
      <w:r w:rsidRPr="00BC61E9">
        <w:rPr>
          <w:sz w:val="24"/>
          <w:szCs w:val="24"/>
        </w:rPr>
        <w:t>öğretim</w:t>
      </w:r>
      <w:r w:rsidRPr="00BC61E9">
        <w:rPr>
          <w:spacing w:val="-18"/>
          <w:sz w:val="24"/>
          <w:szCs w:val="24"/>
        </w:rPr>
        <w:t xml:space="preserve"> </w:t>
      </w:r>
      <w:r w:rsidRPr="00BC61E9">
        <w:rPr>
          <w:sz w:val="24"/>
          <w:szCs w:val="24"/>
        </w:rPr>
        <w:t>elemanı</w:t>
      </w:r>
      <w:r w:rsidRPr="00BC61E9">
        <w:rPr>
          <w:spacing w:val="-18"/>
          <w:sz w:val="24"/>
          <w:szCs w:val="24"/>
        </w:rPr>
        <w:t xml:space="preserve"> </w:t>
      </w:r>
      <w:r w:rsidRPr="00BC61E9">
        <w:rPr>
          <w:sz w:val="24"/>
          <w:szCs w:val="24"/>
        </w:rPr>
        <w:t>ile</w:t>
      </w:r>
      <w:r w:rsidRPr="00BC61E9">
        <w:rPr>
          <w:spacing w:val="-15"/>
          <w:sz w:val="24"/>
          <w:szCs w:val="24"/>
        </w:rPr>
        <w:t xml:space="preserve"> </w:t>
      </w:r>
      <w:r w:rsidRPr="00BC61E9">
        <w:rPr>
          <w:sz w:val="24"/>
          <w:szCs w:val="24"/>
        </w:rPr>
        <w:t>2.000 m² lik bir alanda eğitim-öğretime başlanmış olan Fakültemiz, şu anda yaklaşık 507 öğrenci ve 33 öğretim</w:t>
      </w:r>
      <w:r w:rsidRPr="00BC61E9">
        <w:rPr>
          <w:spacing w:val="20"/>
          <w:sz w:val="24"/>
          <w:szCs w:val="24"/>
        </w:rPr>
        <w:t xml:space="preserve"> </w:t>
      </w:r>
      <w:r w:rsidRPr="00BC61E9">
        <w:rPr>
          <w:sz w:val="24"/>
          <w:szCs w:val="24"/>
        </w:rPr>
        <w:t>elemanı,92 araştırma görevlisi</w:t>
      </w:r>
      <w:r w:rsidRPr="00BC61E9">
        <w:rPr>
          <w:spacing w:val="23"/>
          <w:sz w:val="24"/>
          <w:szCs w:val="24"/>
        </w:rPr>
        <w:t xml:space="preserve"> </w:t>
      </w:r>
      <w:r w:rsidRPr="00BC61E9">
        <w:rPr>
          <w:sz w:val="24"/>
          <w:szCs w:val="24"/>
        </w:rPr>
        <w:t>ile</w:t>
      </w:r>
      <w:r w:rsidRPr="00BC61E9">
        <w:rPr>
          <w:spacing w:val="26"/>
          <w:sz w:val="24"/>
          <w:szCs w:val="24"/>
        </w:rPr>
        <w:t xml:space="preserve"> </w:t>
      </w:r>
      <w:r w:rsidRPr="00BC61E9">
        <w:rPr>
          <w:sz w:val="24"/>
          <w:szCs w:val="24"/>
        </w:rPr>
        <w:t>16800 m² lik</w:t>
      </w:r>
      <w:r w:rsidRPr="00BC61E9">
        <w:rPr>
          <w:spacing w:val="24"/>
          <w:sz w:val="24"/>
          <w:szCs w:val="24"/>
        </w:rPr>
        <w:t xml:space="preserve"> </w:t>
      </w:r>
      <w:r w:rsidRPr="00BC61E9">
        <w:rPr>
          <w:sz w:val="24"/>
          <w:szCs w:val="24"/>
        </w:rPr>
        <w:t>kapalı</w:t>
      </w:r>
      <w:r w:rsidRPr="00BC61E9">
        <w:rPr>
          <w:spacing w:val="23"/>
          <w:sz w:val="24"/>
          <w:szCs w:val="24"/>
        </w:rPr>
        <w:t xml:space="preserve"> </w:t>
      </w:r>
      <w:r w:rsidRPr="00BC61E9">
        <w:rPr>
          <w:sz w:val="24"/>
          <w:szCs w:val="24"/>
        </w:rPr>
        <w:t>alanda</w:t>
      </w:r>
      <w:r w:rsidRPr="00BC61E9">
        <w:rPr>
          <w:spacing w:val="24"/>
          <w:sz w:val="24"/>
          <w:szCs w:val="24"/>
        </w:rPr>
        <w:t xml:space="preserve"> </w:t>
      </w:r>
      <w:r w:rsidRPr="00BC61E9">
        <w:rPr>
          <w:sz w:val="24"/>
          <w:szCs w:val="24"/>
        </w:rPr>
        <w:t>eğitime</w:t>
      </w:r>
      <w:r w:rsidRPr="00BC61E9">
        <w:rPr>
          <w:spacing w:val="23"/>
          <w:sz w:val="24"/>
          <w:szCs w:val="24"/>
        </w:rPr>
        <w:t xml:space="preserve"> </w:t>
      </w:r>
      <w:r w:rsidRPr="00BC61E9">
        <w:rPr>
          <w:sz w:val="24"/>
          <w:szCs w:val="24"/>
        </w:rPr>
        <w:t>devam</w:t>
      </w:r>
      <w:r w:rsidRPr="00BC61E9">
        <w:rPr>
          <w:spacing w:val="22"/>
          <w:sz w:val="24"/>
          <w:szCs w:val="24"/>
        </w:rPr>
        <w:t xml:space="preserve"> </w:t>
      </w:r>
      <w:r w:rsidRPr="00BC61E9">
        <w:rPr>
          <w:sz w:val="24"/>
          <w:szCs w:val="24"/>
        </w:rPr>
        <w:t>etmektedir.</w:t>
      </w:r>
      <w:r w:rsidRPr="00BC61E9">
        <w:rPr>
          <w:spacing w:val="23"/>
          <w:sz w:val="24"/>
          <w:szCs w:val="24"/>
        </w:rPr>
        <w:t xml:space="preserve"> </w:t>
      </w:r>
      <w:r w:rsidRPr="00BC61E9">
        <w:rPr>
          <w:sz w:val="24"/>
          <w:szCs w:val="24"/>
        </w:rPr>
        <w:t>Her</w:t>
      </w:r>
      <w:r w:rsidRPr="00BC61E9">
        <w:rPr>
          <w:spacing w:val="22"/>
          <w:sz w:val="24"/>
          <w:szCs w:val="24"/>
        </w:rPr>
        <w:t xml:space="preserve"> </w:t>
      </w:r>
      <w:r w:rsidRPr="00BC61E9">
        <w:rPr>
          <w:sz w:val="24"/>
          <w:szCs w:val="24"/>
        </w:rPr>
        <w:t>yıl artmakta</w:t>
      </w:r>
      <w:r w:rsidRPr="00BC61E9">
        <w:rPr>
          <w:spacing w:val="-17"/>
          <w:sz w:val="24"/>
          <w:szCs w:val="24"/>
        </w:rPr>
        <w:t xml:space="preserve"> </w:t>
      </w:r>
      <w:r w:rsidRPr="00BC61E9">
        <w:rPr>
          <w:sz w:val="24"/>
          <w:szCs w:val="24"/>
        </w:rPr>
        <w:t>olan</w:t>
      </w:r>
      <w:r w:rsidRPr="00BC61E9">
        <w:rPr>
          <w:spacing w:val="-17"/>
          <w:sz w:val="24"/>
          <w:szCs w:val="24"/>
        </w:rPr>
        <w:t xml:space="preserve"> </w:t>
      </w:r>
      <w:r w:rsidRPr="00BC61E9">
        <w:rPr>
          <w:sz w:val="24"/>
          <w:szCs w:val="24"/>
        </w:rPr>
        <w:t>öğrenci</w:t>
      </w:r>
      <w:r w:rsidRPr="00BC61E9">
        <w:rPr>
          <w:spacing w:val="-16"/>
          <w:sz w:val="24"/>
          <w:szCs w:val="24"/>
        </w:rPr>
        <w:t xml:space="preserve"> </w:t>
      </w:r>
      <w:r w:rsidRPr="00BC61E9">
        <w:rPr>
          <w:sz w:val="24"/>
          <w:szCs w:val="24"/>
        </w:rPr>
        <w:t>sayımız,</w:t>
      </w:r>
      <w:r w:rsidRPr="00BC61E9">
        <w:rPr>
          <w:spacing w:val="-16"/>
          <w:sz w:val="24"/>
          <w:szCs w:val="24"/>
        </w:rPr>
        <w:t xml:space="preserve"> </w:t>
      </w:r>
      <w:r w:rsidRPr="00BC61E9">
        <w:rPr>
          <w:sz w:val="24"/>
          <w:szCs w:val="24"/>
        </w:rPr>
        <w:t>geleceğin</w:t>
      </w:r>
      <w:r w:rsidRPr="00BC61E9">
        <w:rPr>
          <w:spacing w:val="-17"/>
          <w:sz w:val="24"/>
          <w:szCs w:val="24"/>
        </w:rPr>
        <w:t xml:space="preserve"> </w:t>
      </w:r>
      <w:r w:rsidRPr="00BC61E9">
        <w:rPr>
          <w:sz w:val="24"/>
          <w:szCs w:val="24"/>
        </w:rPr>
        <w:t>hekimlerinin</w:t>
      </w:r>
      <w:r w:rsidRPr="00BC61E9">
        <w:rPr>
          <w:spacing w:val="-16"/>
          <w:sz w:val="24"/>
          <w:szCs w:val="24"/>
        </w:rPr>
        <w:t xml:space="preserve"> </w:t>
      </w:r>
      <w:r w:rsidRPr="00BC61E9">
        <w:rPr>
          <w:sz w:val="24"/>
          <w:szCs w:val="24"/>
        </w:rPr>
        <w:t>yetiştirilmesi</w:t>
      </w:r>
      <w:r w:rsidRPr="00BC61E9">
        <w:rPr>
          <w:spacing w:val="-15"/>
          <w:sz w:val="24"/>
          <w:szCs w:val="24"/>
        </w:rPr>
        <w:t xml:space="preserve"> </w:t>
      </w:r>
      <w:r w:rsidRPr="00BC61E9">
        <w:rPr>
          <w:sz w:val="24"/>
          <w:szCs w:val="24"/>
        </w:rPr>
        <w:t>konusunda</w:t>
      </w:r>
      <w:r w:rsidRPr="00BC61E9">
        <w:rPr>
          <w:spacing w:val="-17"/>
          <w:sz w:val="24"/>
          <w:szCs w:val="24"/>
        </w:rPr>
        <w:t xml:space="preserve"> </w:t>
      </w:r>
      <w:r w:rsidRPr="00BC61E9">
        <w:rPr>
          <w:sz w:val="24"/>
          <w:szCs w:val="24"/>
        </w:rPr>
        <w:t>bizi, yeterli akademik kadroyu arttırmaya ve eğitim için sürekli gelişen gerekli ekipmanları temin etmeye zorlamaktadır.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Diş Hekimliği Fakültesi; eğitim ve tedavideki kalitesiyle 22 yıldır hizmet vermektedir. Bu süreç içerisinde en iyi eğitimi ve en iyi hizmeti sunmayı kendisine hedef olarak bilmiş ve bu yolda çalışmıştır.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Özellikle son birkaç yıl içerisinde yaptığımız bilimsel çalışmalarla, gerekli teknolojik donanım, seviyesini en iyiye ulaştırmış ve uzmanlaşmış kadrosuyla kaynakları verimli şekilde kullanarak, eğitim ve tedavideki kaliteyi artırma yolunda çok iyi düzeye ulaşmıştır.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Sivas halkına ve çevre illere sunduğumuz kaliteli hizmet sonucunda, her zaman</w:t>
      </w:r>
      <w:r w:rsidRPr="00BC61E9">
        <w:rPr>
          <w:spacing w:val="-7"/>
          <w:sz w:val="24"/>
          <w:szCs w:val="24"/>
        </w:rPr>
        <w:t xml:space="preserve"> </w:t>
      </w:r>
      <w:r w:rsidRPr="00BC61E9">
        <w:rPr>
          <w:sz w:val="24"/>
          <w:szCs w:val="24"/>
        </w:rPr>
        <w:t>tercih</w:t>
      </w:r>
      <w:r w:rsidRPr="00BC61E9">
        <w:rPr>
          <w:spacing w:val="-7"/>
          <w:sz w:val="24"/>
          <w:szCs w:val="24"/>
        </w:rPr>
        <w:t xml:space="preserve"> </w:t>
      </w:r>
      <w:r w:rsidRPr="00BC61E9">
        <w:rPr>
          <w:sz w:val="24"/>
          <w:szCs w:val="24"/>
        </w:rPr>
        <w:t>edilen</w:t>
      </w:r>
      <w:r w:rsidRPr="00BC61E9">
        <w:rPr>
          <w:spacing w:val="-7"/>
          <w:sz w:val="24"/>
          <w:szCs w:val="24"/>
        </w:rPr>
        <w:t xml:space="preserve"> </w:t>
      </w:r>
      <w:r w:rsidRPr="00BC61E9">
        <w:rPr>
          <w:sz w:val="24"/>
          <w:szCs w:val="24"/>
        </w:rPr>
        <w:t>bir</w:t>
      </w:r>
      <w:r w:rsidRPr="00BC61E9">
        <w:rPr>
          <w:spacing w:val="-7"/>
          <w:sz w:val="24"/>
          <w:szCs w:val="24"/>
        </w:rPr>
        <w:t xml:space="preserve"> </w:t>
      </w:r>
      <w:r w:rsidRPr="00BC61E9">
        <w:rPr>
          <w:sz w:val="24"/>
          <w:szCs w:val="24"/>
        </w:rPr>
        <w:t>fakülte</w:t>
      </w:r>
      <w:r w:rsidRPr="00BC61E9">
        <w:rPr>
          <w:spacing w:val="-8"/>
          <w:sz w:val="24"/>
          <w:szCs w:val="24"/>
        </w:rPr>
        <w:t xml:space="preserve"> </w:t>
      </w:r>
      <w:r w:rsidRPr="00BC61E9">
        <w:rPr>
          <w:sz w:val="24"/>
          <w:szCs w:val="24"/>
        </w:rPr>
        <w:t>olmak</w:t>
      </w:r>
      <w:r w:rsidRPr="00BC61E9">
        <w:rPr>
          <w:spacing w:val="-7"/>
          <w:sz w:val="24"/>
          <w:szCs w:val="24"/>
        </w:rPr>
        <w:t xml:space="preserve"> </w:t>
      </w:r>
      <w:r w:rsidRPr="00BC61E9">
        <w:rPr>
          <w:sz w:val="24"/>
          <w:szCs w:val="24"/>
        </w:rPr>
        <w:t>ve</w:t>
      </w:r>
      <w:r w:rsidRPr="00BC61E9">
        <w:rPr>
          <w:spacing w:val="-8"/>
          <w:sz w:val="24"/>
          <w:szCs w:val="24"/>
        </w:rPr>
        <w:t xml:space="preserve"> </w:t>
      </w:r>
      <w:r w:rsidRPr="00BC61E9">
        <w:rPr>
          <w:sz w:val="24"/>
          <w:szCs w:val="24"/>
        </w:rPr>
        <w:t>hastaların</w:t>
      </w:r>
      <w:r w:rsidRPr="00BC61E9">
        <w:rPr>
          <w:spacing w:val="-7"/>
          <w:sz w:val="24"/>
          <w:szCs w:val="24"/>
        </w:rPr>
        <w:t xml:space="preserve"> </w:t>
      </w:r>
      <w:r w:rsidRPr="00BC61E9">
        <w:rPr>
          <w:sz w:val="24"/>
          <w:szCs w:val="24"/>
        </w:rPr>
        <w:t>sunduğumuz</w:t>
      </w:r>
      <w:r w:rsidRPr="00BC61E9">
        <w:rPr>
          <w:spacing w:val="-8"/>
          <w:sz w:val="24"/>
          <w:szCs w:val="24"/>
        </w:rPr>
        <w:t xml:space="preserve"> </w:t>
      </w:r>
      <w:r w:rsidRPr="00BC61E9">
        <w:rPr>
          <w:sz w:val="24"/>
          <w:szCs w:val="24"/>
        </w:rPr>
        <w:t>hizmetten</w:t>
      </w:r>
      <w:r w:rsidRPr="00BC61E9">
        <w:rPr>
          <w:spacing w:val="-6"/>
          <w:sz w:val="24"/>
          <w:szCs w:val="24"/>
        </w:rPr>
        <w:t xml:space="preserve"> </w:t>
      </w:r>
      <w:r w:rsidRPr="00BC61E9">
        <w:rPr>
          <w:sz w:val="24"/>
          <w:szCs w:val="24"/>
        </w:rPr>
        <w:t>memnun kalması, bizi hizmete teşvik etmiş, en iyi olanı araştırmak, bulmak ve uygulamak yolunda çalışmalarımız sürmektedir.</w:t>
      </w:r>
    </w:p>
    <w:p w:rsidR="003C1783" w:rsidRPr="00BC61E9" w:rsidRDefault="003C1783" w:rsidP="003C1783">
      <w:pPr>
        <w:pStyle w:val="AralkYok"/>
        <w:tabs>
          <w:tab w:val="left" w:pos="567"/>
        </w:tabs>
        <w:spacing w:after="120" w:line="240" w:lineRule="atLeast"/>
        <w:jc w:val="both"/>
        <w:rPr>
          <w:sz w:val="24"/>
          <w:szCs w:val="24"/>
        </w:rPr>
      </w:pPr>
    </w:p>
    <w:p w:rsidR="003C1783" w:rsidRPr="00BC61E9" w:rsidRDefault="003C1783" w:rsidP="003C1783">
      <w:pPr>
        <w:pStyle w:val="AralkYok"/>
        <w:tabs>
          <w:tab w:val="left" w:pos="567"/>
          <w:tab w:val="left" w:pos="3220"/>
        </w:tabs>
        <w:spacing w:after="120" w:line="240" w:lineRule="atLeast"/>
        <w:jc w:val="both"/>
        <w:rPr>
          <w:b/>
          <w:color w:val="FF0000"/>
          <w:sz w:val="24"/>
          <w:szCs w:val="24"/>
        </w:rPr>
      </w:pPr>
      <w:r w:rsidRPr="00BC61E9">
        <w:rPr>
          <w:b/>
          <w:sz w:val="24"/>
          <w:szCs w:val="24"/>
        </w:rPr>
        <w:t>Akademik Personel</w:t>
      </w:r>
      <w:r w:rsidRPr="00BC61E9">
        <w:rPr>
          <w:b/>
          <w:color w:val="FF0000"/>
          <w:sz w:val="24"/>
          <w:szCs w:val="24"/>
        </w:rPr>
        <w:tab/>
      </w: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3023"/>
      </w:tblGrid>
      <w:tr w:rsidR="003C1783" w:rsidRPr="00BC61E9" w:rsidTr="00281AC1">
        <w:trPr>
          <w:trHeight w:val="464"/>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Unvan</w:t>
            </w:r>
          </w:p>
        </w:tc>
        <w:tc>
          <w:tcPr>
            <w:tcW w:w="3023" w:type="dxa"/>
            <w:shd w:val="clear" w:color="auto" w:fill="D9D9D9"/>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b/>
                <w:sz w:val="24"/>
                <w:szCs w:val="24"/>
              </w:rPr>
            </w:pPr>
            <w:r w:rsidRPr="00BC61E9">
              <w:rPr>
                <w:rFonts w:ascii="Times New Roman" w:hAnsi="Times New Roman" w:cs="Times New Roman"/>
                <w:b/>
                <w:w w:val="90"/>
                <w:sz w:val="24"/>
                <w:szCs w:val="24"/>
              </w:rPr>
              <w:t>Sayı</w:t>
            </w:r>
          </w:p>
        </w:tc>
      </w:tr>
      <w:tr w:rsidR="003C1783" w:rsidRPr="00BC61E9" w:rsidTr="00281AC1">
        <w:trPr>
          <w:trHeight w:val="447"/>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Profesör</w:t>
            </w:r>
          </w:p>
        </w:tc>
        <w:tc>
          <w:tcPr>
            <w:tcW w:w="302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1"/>
                <w:sz w:val="24"/>
                <w:szCs w:val="24"/>
              </w:rPr>
              <w:t>8</w:t>
            </w:r>
          </w:p>
        </w:tc>
      </w:tr>
      <w:tr w:rsidR="003C1783" w:rsidRPr="00BC61E9" w:rsidTr="00281AC1">
        <w:trPr>
          <w:trHeight w:val="450"/>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Doçent</w:t>
            </w:r>
          </w:p>
        </w:tc>
        <w:tc>
          <w:tcPr>
            <w:tcW w:w="302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sz w:val="24"/>
                <w:szCs w:val="24"/>
              </w:rPr>
              <w:t>13</w:t>
            </w:r>
          </w:p>
        </w:tc>
      </w:tr>
      <w:tr w:rsidR="003C1783" w:rsidRPr="00BC61E9" w:rsidTr="00281AC1">
        <w:trPr>
          <w:trHeight w:val="450"/>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 xml:space="preserve">Dr. Öğr. Üyesi </w:t>
            </w:r>
          </w:p>
        </w:tc>
        <w:tc>
          <w:tcPr>
            <w:tcW w:w="302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sz w:val="24"/>
                <w:szCs w:val="24"/>
              </w:rPr>
              <w:t>12</w:t>
            </w:r>
          </w:p>
        </w:tc>
      </w:tr>
      <w:tr w:rsidR="003C1783" w:rsidRPr="00BC61E9" w:rsidTr="00281AC1">
        <w:trPr>
          <w:trHeight w:val="450"/>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Araştırma Görevlisi</w:t>
            </w:r>
          </w:p>
        </w:tc>
        <w:tc>
          <w:tcPr>
            <w:tcW w:w="302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sz w:val="24"/>
                <w:szCs w:val="24"/>
              </w:rPr>
              <w:t>70</w:t>
            </w:r>
          </w:p>
        </w:tc>
      </w:tr>
      <w:tr w:rsidR="003C1783" w:rsidRPr="00BC61E9" w:rsidTr="00281AC1">
        <w:trPr>
          <w:trHeight w:val="450"/>
        </w:trPr>
        <w:tc>
          <w:tcPr>
            <w:tcW w:w="353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Toplam</w:t>
            </w:r>
          </w:p>
        </w:tc>
        <w:tc>
          <w:tcPr>
            <w:tcW w:w="302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sz w:val="24"/>
                <w:szCs w:val="24"/>
              </w:rPr>
              <w:t>103</w:t>
            </w:r>
          </w:p>
        </w:tc>
      </w:tr>
    </w:tbl>
    <w:p w:rsidR="003C1783" w:rsidRPr="00BC61E9" w:rsidRDefault="003C1783" w:rsidP="003C1783">
      <w:pPr>
        <w:pStyle w:val="AralkYok"/>
        <w:tabs>
          <w:tab w:val="left" w:pos="567"/>
        </w:tabs>
        <w:spacing w:after="120" w:line="240" w:lineRule="atLeast"/>
        <w:jc w:val="both"/>
        <w:rPr>
          <w:sz w:val="24"/>
          <w:szCs w:val="24"/>
        </w:rPr>
      </w:pPr>
    </w:p>
    <w:p w:rsidR="003C1783" w:rsidRPr="00BC61E9" w:rsidRDefault="003C1783" w:rsidP="003C1783">
      <w:pPr>
        <w:pStyle w:val="AralkYok"/>
        <w:tabs>
          <w:tab w:val="left" w:pos="567"/>
        </w:tabs>
        <w:spacing w:after="120" w:line="240" w:lineRule="atLeast"/>
        <w:jc w:val="both"/>
        <w:rPr>
          <w:b/>
          <w:sz w:val="24"/>
          <w:szCs w:val="24"/>
        </w:rPr>
      </w:pPr>
      <w:r w:rsidRPr="00BC61E9">
        <w:rPr>
          <w:b/>
          <w:sz w:val="24"/>
          <w:szCs w:val="24"/>
        </w:rPr>
        <w:t>İdari Personel</w:t>
      </w: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2993"/>
      </w:tblGrid>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p>
        </w:tc>
        <w:tc>
          <w:tcPr>
            <w:tcW w:w="2993" w:type="dxa"/>
            <w:shd w:val="clear" w:color="auto" w:fill="D9D9D9"/>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b/>
                <w:sz w:val="24"/>
                <w:szCs w:val="24"/>
              </w:rPr>
            </w:pPr>
            <w:r w:rsidRPr="00BC61E9">
              <w:rPr>
                <w:rFonts w:ascii="Times New Roman" w:hAnsi="Times New Roman" w:cs="Times New Roman"/>
                <w:b/>
                <w:w w:val="80"/>
                <w:sz w:val="24"/>
                <w:szCs w:val="24"/>
              </w:rPr>
              <w:t>Sayı</w:t>
            </w:r>
          </w:p>
        </w:tc>
      </w:tr>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Genel İdari Hizmetler</w:t>
            </w:r>
          </w:p>
        </w:tc>
        <w:tc>
          <w:tcPr>
            <w:tcW w:w="299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0"/>
                <w:sz w:val="24"/>
                <w:szCs w:val="24"/>
              </w:rPr>
              <w:t>15</w:t>
            </w:r>
          </w:p>
        </w:tc>
      </w:tr>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Sağlık Hizmetleri Sınıfı</w:t>
            </w:r>
          </w:p>
        </w:tc>
        <w:tc>
          <w:tcPr>
            <w:tcW w:w="299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1"/>
                <w:sz w:val="24"/>
                <w:szCs w:val="24"/>
              </w:rPr>
              <w:t>8</w:t>
            </w:r>
          </w:p>
        </w:tc>
      </w:tr>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Yardımcı Hizmetli</w:t>
            </w:r>
          </w:p>
        </w:tc>
        <w:tc>
          <w:tcPr>
            <w:tcW w:w="299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1"/>
                <w:sz w:val="24"/>
                <w:szCs w:val="24"/>
              </w:rPr>
              <w:t>3</w:t>
            </w:r>
          </w:p>
        </w:tc>
      </w:tr>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İşçi</w:t>
            </w:r>
          </w:p>
        </w:tc>
        <w:tc>
          <w:tcPr>
            <w:tcW w:w="299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1"/>
                <w:sz w:val="24"/>
                <w:szCs w:val="24"/>
              </w:rPr>
              <w:t>4</w:t>
            </w:r>
          </w:p>
        </w:tc>
      </w:tr>
      <w:tr w:rsidR="003C1783" w:rsidRPr="00BC61E9" w:rsidTr="00281AC1">
        <w:trPr>
          <w:trHeight w:val="450"/>
        </w:trPr>
        <w:tc>
          <w:tcPr>
            <w:tcW w:w="3509" w:type="dxa"/>
            <w:shd w:val="clear" w:color="auto" w:fill="D9D9D9"/>
            <w:vAlign w:val="center"/>
          </w:tcPr>
          <w:p w:rsidR="003C1783" w:rsidRPr="00BC61E9" w:rsidRDefault="003C1783" w:rsidP="00281AC1">
            <w:pPr>
              <w:pStyle w:val="TableParagraph"/>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Toplam</w:t>
            </w:r>
          </w:p>
        </w:tc>
        <w:tc>
          <w:tcPr>
            <w:tcW w:w="2993" w:type="dxa"/>
            <w:shd w:val="clear" w:color="auto" w:fill="auto"/>
            <w:vAlign w:val="center"/>
          </w:tcPr>
          <w:p w:rsidR="003C1783" w:rsidRPr="00BC61E9" w:rsidRDefault="003C1783" w:rsidP="00281AC1">
            <w:pPr>
              <w:pStyle w:val="TableParagraph"/>
              <w:tabs>
                <w:tab w:val="left" w:pos="567"/>
              </w:tabs>
              <w:spacing w:after="120" w:line="240" w:lineRule="atLeast"/>
              <w:ind w:left="0"/>
              <w:jc w:val="center"/>
              <w:rPr>
                <w:rFonts w:ascii="Times New Roman" w:hAnsi="Times New Roman" w:cs="Times New Roman"/>
                <w:sz w:val="24"/>
                <w:szCs w:val="24"/>
              </w:rPr>
            </w:pPr>
            <w:r w:rsidRPr="00BC61E9">
              <w:rPr>
                <w:rFonts w:ascii="Times New Roman" w:hAnsi="Times New Roman" w:cs="Times New Roman"/>
                <w:w w:val="90"/>
                <w:sz w:val="24"/>
                <w:szCs w:val="24"/>
              </w:rPr>
              <w:t>30</w:t>
            </w:r>
          </w:p>
        </w:tc>
      </w:tr>
    </w:tbl>
    <w:p w:rsidR="003C1783" w:rsidRPr="00BC61E9" w:rsidRDefault="003C1783" w:rsidP="003C1783">
      <w:pPr>
        <w:pStyle w:val="AralkYok"/>
        <w:tabs>
          <w:tab w:val="left" w:pos="567"/>
        </w:tabs>
        <w:spacing w:after="120" w:line="240" w:lineRule="atLeast"/>
        <w:jc w:val="both"/>
        <w:rPr>
          <w:sz w:val="24"/>
          <w:szCs w:val="24"/>
        </w:rPr>
      </w:pPr>
    </w:p>
    <w:p w:rsidR="003C1783" w:rsidRPr="00BC61E9" w:rsidRDefault="003C1783" w:rsidP="003C1783">
      <w:pPr>
        <w:pStyle w:val="ListeParagraf"/>
        <w:numPr>
          <w:ilvl w:val="1"/>
          <w:numId w:val="1"/>
        </w:numPr>
        <w:tabs>
          <w:tab w:val="left" w:pos="567"/>
          <w:tab w:val="left" w:pos="3810"/>
        </w:tabs>
        <w:spacing w:after="120" w:line="240" w:lineRule="atLeast"/>
        <w:ind w:left="0" w:firstLine="0"/>
        <w:rPr>
          <w:rFonts w:ascii="Times New Roman" w:hAnsi="Times New Roman" w:cs="Times New Roman"/>
          <w:b/>
          <w:sz w:val="24"/>
          <w:szCs w:val="24"/>
        </w:rPr>
      </w:pPr>
      <w:r w:rsidRPr="00BC61E9">
        <w:rPr>
          <w:rFonts w:ascii="Times New Roman" w:hAnsi="Times New Roman" w:cs="Times New Roman"/>
          <w:b/>
          <w:sz w:val="24"/>
          <w:szCs w:val="24"/>
        </w:rPr>
        <w:lastRenderedPageBreak/>
        <w:t>Misyonu, Vizyonu, Değerleri ve Hedefleri</w:t>
      </w:r>
    </w:p>
    <w:p w:rsidR="003C1783" w:rsidRPr="00BC61E9" w:rsidRDefault="003C1783" w:rsidP="003C1783">
      <w:pPr>
        <w:tabs>
          <w:tab w:val="left" w:pos="567"/>
        </w:tabs>
        <w:spacing w:after="120" w:line="240" w:lineRule="atLeast"/>
        <w:rPr>
          <w:rFonts w:ascii="Times New Roman" w:hAnsi="Times New Roman" w:cs="Times New Roman"/>
          <w:b/>
          <w:color w:val="000000" w:themeColor="text1"/>
          <w:sz w:val="24"/>
          <w:szCs w:val="24"/>
        </w:rPr>
      </w:pPr>
      <w:r w:rsidRPr="00BC61E9">
        <w:rPr>
          <w:rFonts w:ascii="Times New Roman" w:hAnsi="Times New Roman" w:cs="Times New Roman"/>
          <w:b/>
          <w:color w:val="000000" w:themeColor="text1"/>
          <w:sz w:val="24"/>
          <w:szCs w:val="24"/>
        </w:rPr>
        <w:t>MİSYON</w:t>
      </w:r>
    </w:p>
    <w:p w:rsidR="003C1783" w:rsidRPr="00BC61E9" w:rsidRDefault="003C1783" w:rsidP="003C1783">
      <w:pPr>
        <w:pStyle w:val="GvdeMetni"/>
        <w:tabs>
          <w:tab w:val="left" w:pos="567"/>
        </w:tabs>
        <w:spacing w:after="120" w:line="240" w:lineRule="atLeast"/>
        <w:jc w:val="both"/>
      </w:pPr>
      <w:r w:rsidRPr="00BC61E9">
        <w:t>Faydalı bilgiye ulaşmayı ve üretmeyi, hesap verilebilirliği ilke edinen, verdiği lisans ve lisansüstü eğitimle Atatürk İlke ve İnkılâpları ile Cumhuriyetin temel nitelikleri doğrultusunda, milli ve manevi değerlere sahip diş hekimlerini ve akademisyenlerini yetiştirmek, bilimsel araştırma ve yayın olanakları sağlayarak diş hekimliği bilimine katkı sağlamak, çağdaş bilim ışığında</w:t>
      </w:r>
      <w:r w:rsidRPr="00BC61E9">
        <w:rPr>
          <w:spacing w:val="-13"/>
        </w:rPr>
        <w:t xml:space="preserve"> kaliteden</w:t>
      </w:r>
      <w:r w:rsidRPr="00BC61E9">
        <w:rPr>
          <w:spacing w:val="-12"/>
        </w:rPr>
        <w:t xml:space="preserve"> </w:t>
      </w:r>
      <w:r w:rsidRPr="00BC61E9">
        <w:t>ödün</w:t>
      </w:r>
      <w:r w:rsidRPr="00BC61E9">
        <w:rPr>
          <w:spacing w:val="-13"/>
        </w:rPr>
        <w:t xml:space="preserve"> </w:t>
      </w:r>
      <w:r w:rsidRPr="00BC61E9">
        <w:t>vermeden</w:t>
      </w:r>
      <w:r w:rsidRPr="00BC61E9">
        <w:rPr>
          <w:spacing w:val="-10"/>
        </w:rPr>
        <w:t xml:space="preserve"> </w:t>
      </w:r>
      <w:r w:rsidRPr="00BC61E9">
        <w:t>toplumun</w:t>
      </w:r>
      <w:r w:rsidRPr="00BC61E9">
        <w:rPr>
          <w:spacing w:val="-13"/>
        </w:rPr>
        <w:t xml:space="preserve"> </w:t>
      </w:r>
      <w:r w:rsidRPr="00BC61E9">
        <w:t>ağız-diş</w:t>
      </w:r>
      <w:r w:rsidRPr="00BC61E9">
        <w:rPr>
          <w:spacing w:val="-11"/>
        </w:rPr>
        <w:t xml:space="preserve"> </w:t>
      </w:r>
      <w:r w:rsidRPr="00BC61E9">
        <w:t>sağlığının</w:t>
      </w:r>
      <w:r w:rsidRPr="00BC61E9">
        <w:rPr>
          <w:spacing w:val="-13"/>
        </w:rPr>
        <w:t xml:space="preserve"> </w:t>
      </w:r>
      <w:r w:rsidRPr="00BC61E9">
        <w:t>korunması</w:t>
      </w:r>
      <w:r w:rsidRPr="00BC61E9">
        <w:rPr>
          <w:spacing w:val="-12"/>
        </w:rPr>
        <w:t xml:space="preserve"> </w:t>
      </w:r>
      <w:r w:rsidRPr="00BC61E9">
        <w:t>ve</w:t>
      </w:r>
      <w:r w:rsidRPr="00BC61E9">
        <w:rPr>
          <w:spacing w:val="-11"/>
        </w:rPr>
        <w:t xml:space="preserve"> </w:t>
      </w:r>
      <w:r w:rsidRPr="00BC61E9">
        <w:t>tedavisini</w:t>
      </w:r>
      <w:r w:rsidRPr="00BC61E9">
        <w:rPr>
          <w:spacing w:val="-12"/>
        </w:rPr>
        <w:t xml:space="preserve"> </w:t>
      </w:r>
      <w:r w:rsidRPr="00BC61E9">
        <w:t>karşılayan öncü bir kurum</w:t>
      </w:r>
      <w:r w:rsidRPr="00BC61E9">
        <w:rPr>
          <w:spacing w:val="-4"/>
        </w:rPr>
        <w:t xml:space="preserve"> </w:t>
      </w:r>
      <w:r w:rsidRPr="00BC61E9">
        <w:t>olmak.</w:t>
      </w:r>
    </w:p>
    <w:p w:rsidR="003C1783" w:rsidRPr="00BC61E9" w:rsidRDefault="003C1783" w:rsidP="003C1783">
      <w:pPr>
        <w:pStyle w:val="GvdeMetni"/>
        <w:tabs>
          <w:tab w:val="left" w:pos="567"/>
        </w:tabs>
        <w:spacing w:after="120" w:line="240" w:lineRule="atLeast"/>
      </w:pPr>
    </w:p>
    <w:p w:rsidR="003C1783" w:rsidRPr="00BC61E9" w:rsidRDefault="003C1783" w:rsidP="003C1783">
      <w:pPr>
        <w:pStyle w:val="Balk3"/>
        <w:tabs>
          <w:tab w:val="left" w:pos="567"/>
        </w:tabs>
        <w:spacing w:after="120" w:line="240" w:lineRule="atLeast"/>
        <w:ind w:left="0"/>
        <w:rPr>
          <w:color w:val="000000" w:themeColor="text1"/>
          <w:sz w:val="24"/>
          <w:szCs w:val="24"/>
        </w:rPr>
      </w:pPr>
      <w:r w:rsidRPr="00BC61E9">
        <w:rPr>
          <w:color w:val="000000" w:themeColor="text1"/>
          <w:sz w:val="24"/>
          <w:szCs w:val="24"/>
        </w:rPr>
        <w:t>VİZYON</w:t>
      </w:r>
    </w:p>
    <w:p w:rsidR="003C1783" w:rsidRPr="00BC61E9" w:rsidRDefault="003C1783" w:rsidP="003C1783">
      <w:pPr>
        <w:pStyle w:val="GvdeMetni"/>
        <w:tabs>
          <w:tab w:val="left" w:pos="567"/>
        </w:tabs>
        <w:spacing w:after="120" w:line="240" w:lineRule="atLeast"/>
        <w:jc w:val="both"/>
      </w:pPr>
      <w:r w:rsidRPr="00BC61E9">
        <w:t>Gelişen ve sürekli yenilenen teknoloji ve eğitim kalitesi ile uluslararası düzeyde eğitim kurumu olarak diş hekimleri yetiştirmek, bu sayede bölgenin ve ülkemizin geleceği ve kalkınmasına katkı sağlamak.</w:t>
      </w:r>
    </w:p>
    <w:p w:rsidR="003C1783" w:rsidRPr="00BC61E9" w:rsidRDefault="003C1783" w:rsidP="003C1783">
      <w:pPr>
        <w:pStyle w:val="GvdeMetni"/>
        <w:tabs>
          <w:tab w:val="left" w:pos="567"/>
        </w:tabs>
        <w:spacing w:after="120" w:line="240" w:lineRule="atLeast"/>
      </w:pPr>
    </w:p>
    <w:p w:rsidR="003C1783" w:rsidRPr="00BC61E9" w:rsidRDefault="003C1783" w:rsidP="003C1783">
      <w:pPr>
        <w:pStyle w:val="Balk3"/>
        <w:tabs>
          <w:tab w:val="left" w:pos="567"/>
        </w:tabs>
        <w:spacing w:after="120" w:line="240" w:lineRule="atLeast"/>
        <w:ind w:left="0"/>
        <w:rPr>
          <w:color w:val="000000" w:themeColor="text1"/>
          <w:sz w:val="24"/>
          <w:szCs w:val="24"/>
        </w:rPr>
      </w:pPr>
      <w:r w:rsidRPr="00BC61E9">
        <w:rPr>
          <w:color w:val="000000" w:themeColor="text1"/>
          <w:sz w:val="24"/>
          <w:szCs w:val="24"/>
        </w:rPr>
        <w:t>DEĞERLERİMİZ</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İnsani değerlere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saygılı,</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Bilimsel ve sosyo-kültürel ahlaki değerlere</w:t>
      </w:r>
      <w:r w:rsidRPr="00BC61E9">
        <w:rPr>
          <w:rFonts w:ascii="Times New Roman" w:hAnsi="Times New Roman" w:cs="Times New Roman"/>
          <w:spacing w:val="-6"/>
          <w:sz w:val="24"/>
          <w:szCs w:val="24"/>
        </w:rPr>
        <w:t xml:space="preserve"> </w:t>
      </w:r>
      <w:r w:rsidRPr="00BC61E9">
        <w:rPr>
          <w:rFonts w:ascii="Times New Roman" w:hAnsi="Times New Roman" w:cs="Times New Roman"/>
          <w:sz w:val="24"/>
          <w:szCs w:val="24"/>
        </w:rPr>
        <w:t>saygılı,</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Çevre ve doğaya karşı bilinçli ve</w:t>
      </w:r>
      <w:r w:rsidRPr="00BC61E9">
        <w:rPr>
          <w:rFonts w:ascii="Times New Roman" w:hAnsi="Times New Roman" w:cs="Times New Roman"/>
          <w:spacing w:val="-6"/>
          <w:sz w:val="24"/>
          <w:szCs w:val="24"/>
        </w:rPr>
        <w:t xml:space="preserve"> </w:t>
      </w:r>
      <w:r w:rsidRPr="00BC61E9">
        <w:rPr>
          <w:rFonts w:ascii="Times New Roman" w:hAnsi="Times New Roman" w:cs="Times New Roman"/>
          <w:sz w:val="24"/>
          <w:szCs w:val="24"/>
        </w:rPr>
        <w:t>saygılı,</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Toplumsal sorunları</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duyarlı,</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Güvenilir,</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Bölgesel ihtiyaçlara karşı üretken ve</w:t>
      </w:r>
      <w:r w:rsidRPr="00BC61E9">
        <w:rPr>
          <w:rFonts w:ascii="Times New Roman" w:hAnsi="Times New Roman" w:cs="Times New Roman"/>
          <w:spacing w:val="-4"/>
          <w:sz w:val="24"/>
          <w:szCs w:val="24"/>
        </w:rPr>
        <w:t xml:space="preserve"> </w:t>
      </w:r>
      <w:r w:rsidRPr="00BC61E9">
        <w:rPr>
          <w:rFonts w:ascii="Times New Roman" w:hAnsi="Times New Roman" w:cs="Times New Roman"/>
          <w:sz w:val="24"/>
          <w:szCs w:val="24"/>
        </w:rPr>
        <w:t>hassas,</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Güleryüzlü ve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ulaşılabilir,</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Adil ve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hakkaniyetli,</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Etkin ve</w:t>
      </w:r>
      <w:r w:rsidRPr="00BC61E9">
        <w:rPr>
          <w:rFonts w:ascii="Times New Roman" w:hAnsi="Times New Roman" w:cs="Times New Roman"/>
          <w:spacing w:val="-1"/>
          <w:sz w:val="24"/>
          <w:szCs w:val="24"/>
        </w:rPr>
        <w:t xml:space="preserve"> </w:t>
      </w:r>
      <w:r w:rsidRPr="00BC61E9">
        <w:rPr>
          <w:rFonts w:ascii="Times New Roman" w:hAnsi="Times New Roman" w:cs="Times New Roman"/>
          <w:sz w:val="24"/>
          <w:szCs w:val="24"/>
        </w:rPr>
        <w:t>Uyumlu,</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Katılımcı,</w:t>
      </w:r>
    </w:p>
    <w:p w:rsidR="003C1783" w:rsidRPr="00BC61E9" w:rsidRDefault="003C1783" w:rsidP="003C1783">
      <w:pPr>
        <w:pStyle w:val="ListeParagraf"/>
        <w:widowControl w:val="0"/>
        <w:numPr>
          <w:ilvl w:val="2"/>
          <w:numId w:val="2"/>
        </w:numPr>
        <w:tabs>
          <w:tab w:val="left" w:pos="567"/>
        </w:tabs>
        <w:autoSpaceDE w:val="0"/>
        <w:autoSpaceDN w:val="0"/>
        <w:spacing w:after="120" w:line="240" w:lineRule="atLeast"/>
        <w:ind w:left="0" w:firstLine="0"/>
        <w:contextualSpacing w:val="0"/>
        <w:rPr>
          <w:rFonts w:ascii="Times New Roman" w:hAnsi="Times New Roman" w:cs="Times New Roman"/>
          <w:sz w:val="24"/>
          <w:szCs w:val="24"/>
        </w:rPr>
      </w:pPr>
      <w:r w:rsidRPr="00BC61E9">
        <w:rPr>
          <w:rFonts w:ascii="Times New Roman" w:hAnsi="Times New Roman" w:cs="Times New Roman"/>
          <w:sz w:val="24"/>
          <w:szCs w:val="24"/>
        </w:rPr>
        <w:t>Saydam ve hesap</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verebilir.</w:t>
      </w: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sz w:val="24"/>
          <w:szCs w:val="24"/>
        </w:rPr>
      </w:pPr>
    </w:p>
    <w:p w:rsidR="003C1783" w:rsidRPr="00BC61E9" w:rsidRDefault="003C1783" w:rsidP="003C1783">
      <w:pPr>
        <w:pStyle w:val="ListeParagraf"/>
        <w:widowControl w:val="0"/>
        <w:tabs>
          <w:tab w:val="left" w:pos="567"/>
        </w:tabs>
        <w:autoSpaceDE w:val="0"/>
        <w:autoSpaceDN w:val="0"/>
        <w:spacing w:after="120" w:line="240" w:lineRule="atLeast"/>
        <w:ind w:left="0"/>
        <w:contextualSpacing w:val="0"/>
        <w:rPr>
          <w:rFonts w:ascii="Times New Roman" w:hAnsi="Times New Roman" w:cs="Times New Roman"/>
          <w:b/>
          <w:sz w:val="24"/>
          <w:szCs w:val="24"/>
        </w:rPr>
      </w:pPr>
      <w:r w:rsidRPr="00BC61E9">
        <w:rPr>
          <w:rFonts w:ascii="Times New Roman" w:hAnsi="Times New Roman" w:cs="Times New Roman"/>
          <w:b/>
          <w:sz w:val="24"/>
          <w:szCs w:val="24"/>
        </w:rPr>
        <w:lastRenderedPageBreak/>
        <w:t>AMAÇ VE HEDEFLER</w:t>
      </w:r>
    </w:p>
    <w:tbl>
      <w:tblPr>
        <w:tblW w:w="1039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7959"/>
        <w:gridCol w:w="9"/>
      </w:tblGrid>
      <w:tr w:rsidR="003C1783" w:rsidRPr="003C1783" w:rsidTr="00281AC1">
        <w:trPr>
          <w:trHeight w:val="372"/>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color w:val="BE8F00"/>
                <w:sz w:val="18"/>
                <w:szCs w:val="18"/>
                <w:lang w:val="en-US"/>
              </w:rPr>
              <w:t>Amaçlar</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color w:val="BE8F00"/>
                <w:sz w:val="18"/>
                <w:szCs w:val="18"/>
                <w:lang w:val="en-US"/>
              </w:rPr>
              <w:t>Hedefler</w:t>
            </w:r>
          </w:p>
        </w:tc>
      </w:tr>
      <w:tr w:rsidR="003C1783" w:rsidRPr="003C1783" w:rsidTr="00281AC1">
        <w:trPr>
          <w:trHeight w:val="1277"/>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Amaç 1</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u w:val="single"/>
                <w:lang w:val="en-US"/>
              </w:rPr>
            </w:pPr>
            <w:r w:rsidRPr="003C1783">
              <w:rPr>
                <w:rFonts w:ascii="Times New Roman" w:hAnsi="Times New Roman" w:cs="Times New Roman"/>
                <w:sz w:val="18"/>
                <w:szCs w:val="18"/>
                <w:lang w:val="en-US"/>
              </w:rPr>
              <w:t>Eğitim-Öğretim programlarının iyileştirilmesi ve geliştirilmesi</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1.1. </w:t>
            </w:r>
            <w:r w:rsidRPr="003C1783">
              <w:rPr>
                <w:rFonts w:ascii="Times New Roman" w:hAnsi="Times New Roman" w:cs="Times New Roman"/>
                <w:sz w:val="18"/>
                <w:szCs w:val="18"/>
                <w:lang w:val="en-US"/>
              </w:rPr>
              <w:t>Ders içeriklerinin bilimsel gelişmelere göre güncellenmesi</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1.2. </w:t>
            </w:r>
            <w:r w:rsidRPr="003C1783">
              <w:rPr>
                <w:rFonts w:ascii="Times New Roman" w:hAnsi="Times New Roman" w:cs="Times New Roman"/>
                <w:sz w:val="18"/>
                <w:szCs w:val="18"/>
                <w:lang w:val="en-US"/>
              </w:rPr>
              <w:t>Ders tanımlarının AB ve uluslararası standartlarda tanınması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Hedef 1.3.</w:t>
            </w:r>
            <w:r w:rsidRPr="003C1783">
              <w:rPr>
                <w:rFonts w:ascii="Times New Roman" w:hAnsi="Times New Roman" w:cs="Times New Roman"/>
                <w:sz w:val="18"/>
                <w:szCs w:val="18"/>
                <w:lang w:val="en-US"/>
              </w:rPr>
              <w:t xml:space="preserve"> Eğitim ve Öğretimin kalitesinin geliştirilmesi ve çalışmalarının kontrolünü sağlamak  için Eğitim Komisyonu oluşturulması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Hedef 1.4. </w:t>
            </w:r>
            <w:r w:rsidRPr="003C1783">
              <w:rPr>
                <w:rFonts w:ascii="Times New Roman" w:eastAsia="Times New Roman" w:hAnsi="Times New Roman" w:cs="Times New Roman"/>
                <w:sz w:val="18"/>
                <w:szCs w:val="18"/>
                <w:lang w:val="en-US"/>
              </w:rPr>
              <w:t>Aktif öğrenme</w:t>
            </w:r>
            <w:r w:rsidRPr="003C1783">
              <w:rPr>
                <w:rFonts w:ascii="Times New Roman" w:hAnsi="Times New Roman" w:cs="Times New Roman"/>
                <w:sz w:val="18"/>
                <w:szCs w:val="18"/>
                <w:lang w:val="en-US"/>
              </w:rPr>
              <w:t xml:space="preserve"> yöntemlerinin kullanımının</w:t>
            </w:r>
            <w:r w:rsidRPr="003C1783">
              <w:rPr>
                <w:rFonts w:ascii="Times New Roman" w:eastAsia="Times New Roman" w:hAnsi="Times New Roman" w:cs="Times New Roman"/>
                <w:sz w:val="18"/>
                <w:szCs w:val="18"/>
                <w:lang w:val="en-US"/>
              </w:rPr>
              <w:t xml:space="preserve"> fakültenin</w:t>
            </w:r>
            <w:r w:rsidRPr="003C1783">
              <w:rPr>
                <w:rFonts w:ascii="Times New Roman" w:hAnsi="Times New Roman" w:cs="Times New Roman"/>
                <w:sz w:val="18"/>
                <w:szCs w:val="18"/>
                <w:lang w:val="en-US"/>
              </w:rPr>
              <w:t xml:space="preserve"> </w:t>
            </w:r>
            <w:r w:rsidRPr="003C1783">
              <w:rPr>
                <w:rFonts w:ascii="Times New Roman" w:eastAsia="Times New Roman" w:hAnsi="Times New Roman" w:cs="Times New Roman"/>
                <w:sz w:val="18"/>
                <w:szCs w:val="18"/>
                <w:lang w:val="en-US"/>
              </w:rPr>
              <w:t>tüm bölümlerinde yaygınlaştırmak</w:t>
            </w:r>
          </w:p>
        </w:tc>
      </w:tr>
      <w:tr w:rsidR="003C1783" w:rsidRPr="003C1783" w:rsidTr="00281AC1">
        <w:trPr>
          <w:trHeight w:val="1784"/>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Amaç 2 </w:t>
            </w:r>
            <w:r w:rsidRPr="003C1783">
              <w:rPr>
                <w:rFonts w:ascii="Times New Roman" w:hAnsi="Times New Roman" w:cs="Times New Roman"/>
                <w:sz w:val="18"/>
                <w:szCs w:val="18"/>
                <w:lang w:val="en-US"/>
              </w:rPr>
              <w:t>Bölgenin ve ilin ihtiyaçları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sz w:val="18"/>
                <w:szCs w:val="18"/>
                <w:lang w:val="en-US"/>
              </w:rPr>
              <w:t>Doğrultusunda hasta memnuniyetini öne çıkararak etkin bir şekilde sağlık hizmeti sunmak.</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Hedef 2.1 </w:t>
            </w:r>
            <w:r w:rsidRPr="003C1783">
              <w:rPr>
                <w:rFonts w:ascii="Times New Roman" w:hAnsi="Times New Roman" w:cs="Times New Roman"/>
                <w:sz w:val="18"/>
                <w:szCs w:val="18"/>
              </w:rPr>
              <w:t>15 Temmuz Şehitler Kliniğinin geliştirilmesi ve işlevselliğinin arttırılması</w:t>
            </w:r>
            <w:r w:rsidRPr="003C1783">
              <w:rPr>
                <w:rFonts w:ascii="Times New Roman" w:hAnsi="Times New Roman" w:cs="Times New Roman"/>
                <w:b/>
                <w:sz w:val="18"/>
                <w:szCs w:val="18"/>
                <w:lang w:val="en-US"/>
              </w:rPr>
              <w:t xml:space="preserve"> </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2.2. </w:t>
            </w:r>
            <w:r w:rsidRPr="003C1783">
              <w:rPr>
                <w:rFonts w:ascii="Times New Roman" w:hAnsi="Times New Roman" w:cs="Times New Roman"/>
                <w:sz w:val="18"/>
                <w:szCs w:val="18"/>
                <w:lang w:val="en-US"/>
              </w:rPr>
              <w:t>Merkez köy ve</w:t>
            </w:r>
            <w:r w:rsidRPr="003C1783">
              <w:rPr>
                <w:rFonts w:ascii="Times New Roman" w:hAnsi="Times New Roman" w:cs="Times New Roman"/>
                <w:b/>
                <w:sz w:val="18"/>
                <w:szCs w:val="18"/>
                <w:lang w:val="en-US"/>
              </w:rPr>
              <w:t xml:space="preserve"> </w:t>
            </w:r>
            <w:r w:rsidRPr="003C1783">
              <w:rPr>
                <w:rFonts w:ascii="Times New Roman" w:hAnsi="Times New Roman" w:cs="Times New Roman"/>
                <w:sz w:val="18"/>
                <w:szCs w:val="18"/>
                <w:lang w:val="en-US"/>
              </w:rPr>
              <w:t>İlçelerimizde hekimlerimiz tarafından ağız, diş taraması yapılarak ağız diş sağlığı konusunda halkın bilinçlenmesini sağlamak</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Hedef 2.3.</w:t>
            </w:r>
            <w:r w:rsidRPr="003C1783">
              <w:rPr>
                <w:rFonts w:ascii="Times New Roman" w:hAnsi="Times New Roman" w:cs="Times New Roman"/>
                <w:sz w:val="18"/>
                <w:szCs w:val="18"/>
                <w:lang w:val="en-US"/>
              </w:rPr>
              <w:t xml:space="preserve"> Fakültemize müracaat edecek olan hastalar için on- line randevu sistemi açılması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2.4. </w:t>
            </w:r>
            <w:r w:rsidRPr="003C1783">
              <w:rPr>
                <w:rFonts w:ascii="Times New Roman" w:hAnsi="Times New Roman" w:cs="Times New Roman"/>
                <w:sz w:val="18"/>
                <w:szCs w:val="18"/>
                <w:lang w:val="en-US"/>
              </w:rPr>
              <w:t>Fakültemize müracaat eden hastaların sıra beklemeden tedavilerinin yapılabilmesi için numaratör sistemine geçmesinin sağlanması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rPr>
              <w:t xml:space="preserve">Hedef 2.5. </w:t>
            </w:r>
            <w:r w:rsidRPr="003C1783">
              <w:rPr>
                <w:rFonts w:ascii="Times New Roman" w:hAnsi="Times New Roman" w:cs="Times New Roman"/>
                <w:sz w:val="18"/>
                <w:szCs w:val="18"/>
              </w:rPr>
              <w:t>Hastalara her ay memnuniyet anketi yapmak</w:t>
            </w:r>
          </w:p>
        </w:tc>
      </w:tr>
      <w:tr w:rsidR="003C1783" w:rsidRPr="003C1783" w:rsidTr="00281AC1">
        <w:trPr>
          <w:trHeight w:val="1023"/>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Amaç 3</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sz w:val="18"/>
                <w:szCs w:val="18"/>
                <w:lang w:val="en-US"/>
              </w:rPr>
              <w:t>Fakültenin tercih edilme düzeyinin yükseltilmesi</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3.1. </w:t>
            </w:r>
            <w:r w:rsidRPr="003C1783">
              <w:rPr>
                <w:rFonts w:ascii="Times New Roman" w:hAnsi="Times New Roman" w:cs="Times New Roman"/>
                <w:sz w:val="18"/>
                <w:szCs w:val="18"/>
                <w:lang w:val="en-US"/>
              </w:rPr>
              <w:t>Fakülte imkanlarının tanıtılmasıyla yüksek puanlı öğrencilerin fakültemizi tercih etmelerinin sağlanması.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3.2. </w:t>
            </w:r>
            <w:r w:rsidRPr="003C1783">
              <w:rPr>
                <w:rFonts w:ascii="Times New Roman" w:hAnsi="Times New Roman" w:cs="Times New Roman"/>
                <w:sz w:val="18"/>
                <w:szCs w:val="18"/>
                <w:lang w:val="en-US"/>
              </w:rPr>
              <w:t>Öğrencilerin bilimsel, sosyal, kültürel, sanatsal ve sportif amaçlı etkinliklerinin çeşitlendirilmesi ve artırılması.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rPr>
            </w:pPr>
            <w:r w:rsidRPr="003C1783">
              <w:rPr>
                <w:rFonts w:ascii="Times New Roman" w:hAnsi="Times New Roman" w:cs="Times New Roman"/>
                <w:b/>
                <w:sz w:val="18"/>
                <w:szCs w:val="18"/>
                <w:lang w:val="en-US"/>
              </w:rPr>
              <w:t>Hedef 3.3</w:t>
            </w:r>
            <w:r w:rsidRPr="003C1783">
              <w:rPr>
                <w:rFonts w:ascii="Times New Roman" w:hAnsi="Times New Roman" w:cs="Times New Roman"/>
                <w:sz w:val="18"/>
                <w:szCs w:val="18"/>
                <w:lang w:val="en-US"/>
              </w:rPr>
              <w:t>.</w:t>
            </w:r>
            <w:r w:rsidRPr="003C1783">
              <w:rPr>
                <w:rFonts w:ascii="Times New Roman" w:hAnsi="Times New Roman" w:cs="Times New Roman"/>
                <w:sz w:val="18"/>
                <w:szCs w:val="18"/>
              </w:rPr>
              <w:t xml:space="preserve"> Fakültemizde yabancı uyruklu öğrencilere verilen eğitimin artırılması </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3.4. </w:t>
            </w:r>
            <w:r w:rsidRPr="003C1783">
              <w:rPr>
                <w:rFonts w:ascii="Times New Roman" w:hAnsi="Times New Roman" w:cs="Times New Roman"/>
                <w:sz w:val="18"/>
                <w:szCs w:val="18"/>
                <w:lang w:val="en-US"/>
              </w:rPr>
              <w:t>Eğitim ve öğretimde Akreditasyon çalışmalarına başlanması</w:t>
            </w:r>
          </w:p>
        </w:tc>
      </w:tr>
      <w:tr w:rsidR="003C1783" w:rsidRPr="003C1783" w:rsidTr="00281AC1">
        <w:trPr>
          <w:trHeight w:val="679"/>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Amaç 4</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sz w:val="18"/>
                <w:szCs w:val="18"/>
                <w:lang w:val="en-US"/>
              </w:rPr>
              <w:t>Bilimsel etkinliklere katılımın artırılması</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Hedef</w:t>
            </w:r>
            <w:r w:rsidRPr="003C1783">
              <w:rPr>
                <w:rFonts w:ascii="Times New Roman" w:hAnsi="Times New Roman" w:cs="Times New Roman"/>
                <w:b/>
                <w:spacing w:val="-16"/>
                <w:sz w:val="18"/>
                <w:szCs w:val="18"/>
                <w:lang w:val="en-US"/>
              </w:rPr>
              <w:t xml:space="preserve"> </w:t>
            </w:r>
            <w:r w:rsidRPr="003C1783">
              <w:rPr>
                <w:rFonts w:ascii="Times New Roman" w:hAnsi="Times New Roman" w:cs="Times New Roman"/>
                <w:b/>
                <w:sz w:val="18"/>
                <w:szCs w:val="18"/>
                <w:lang w:val="en-US"/>
              </w:rPr>
              <w:t>4.1</w:t>
            </w:r>
            <w:r w:rsidRPr="003C1783">
              <w:rPr>
                <w:rFonts w:ascii="Times New Roman" w:hAnsi="Times New Roman" w:cs="Times New Roman"/>
                <w:sz w:val="18"/>
                <w:szCs w:val="18"/>
                <w:lang w:val="en-US"/>
              </w:rPr>
              <w:t>.Uluslararası,</w:t>
            </w:r>
            <w:r w:rsidRPr="003C1783">
              <w:rPr>
                <w:rFonts w:ascii="Times New Roman" w:hAnsi="Times New Roman" w:cs="Times New Roman"/>
                <w:spacing w:val="-14"/>
                <w:sz w:val="18"/>
                <w:szCs w:val="18"/>
                <w:lang w:val="en-US"/>
              </w:rPr>
              <w:t xml:space="preserve"> </w:t>
            </w:r>
            <w:r w:rsidRPr="003C1783">
              <w:rPr>
                <w:rFonts w:ascii="Times New Roman" w:hAnsi="Times New Roman" w:cs="Times New Roman"/>
                <w:sz w:val="18"/>
                <w:szCs w:val="18"/>
                <w:lang w:val="en-US"/>
              </w:rPr>
              <w:t>ulusal,</w:t>
            </w:r>
            <w:r w:rsidRPr="003C1783">
              <w:rPr>
                <w:rFonts w:ascii="Times New Roman" w:hAnsi="Times New Roman" w:cs="Times New Roman"/>
                <w:spacing w:val="-16"/>
                <w:sz w:val="18"/>
                <w:szCs w:val="18"/>
                <w:lang w:val="en-US"/>
              </w:rPr>
              <w:t xml:space="preserve"> </w:t>
            </w:r>
            <w:r w:rsidRPr="003C1783">
              <w:rPr>
                <w:rFonts w:ascii="Times New Roman" w:hAnsi="Times New Roman" w:cs="Times New Roman"/>
                <w:sz w:val="18"/>
                <w:szCs w:val="18"/>
                <w:lang w:val="en-US"/>
              </w:rPr>
              <w:t>bölgesel</w:t>
            </w:r>
            <w:r w:rsidRPr="003C1783">
              <w:rPr>
                <w:rFonts w:ascii="Times New Roman" w:hAnsi="Times New Roman" w:cs="Times New Roman"/>
                <w:spacing w:val="-16"/>
                <w:sz w:val="18"/>
                <w:szCs w:val="18"/>
                <w:lang w:val="en-US"/>
              </w:rPr>
              <w:t xml:space="preserve"> </w:t>
            </w:r>
            <w:r w:rsidRPr="003C1783">
              <w:rPr>
                <w:rFonts w:ascii="Times New Roman" w:hAnsi="Times New Roman" w:cs="Times New Roman"/>
                <w:sz w:val="18"/>
                <w:szCs w:val="18"/>
                <w:lang w:val="en-US"/>
              </w:rPr>
              <w:t>ve</w:t>
            </w:r>
            <w:r w:rsidRPr="003C1783">
              <w:rPr>
                <w:rFonts w:ascii="Times New Roman" w:hAnsi="Times New Roman" w:cs="Times New Roman"/>
                <w:spacing w:val="-14"/>
                <w:sz w:val="18"/>
                <w:szCs w:val="18"/>
                <w:lang w:val="en-US"/>
              </w:rPr>
              <w:t xml:space="preserve"> </w:t>
            </w:r>
            <w:r w:rsidRPr="003C1783">
              <w:rPr>
                <w:rFonts w:ascii="Times New Roman" w:hAnsi="Times New Roman" w:cs="Times New Roman"/>
                <w:sz w:val="18"/>
                <w:szCs w:val="18"/>
                <w:lang w:val="en-US"/>
              </w:rPr>
              <w:t>yerel</w:t>
            </w:r>
            <w:r w:rsidRPr="003C1783">
              <w:rPr>
                <w:rFonts w:ascii="Times New Roman" w:hAnsi="Times New Roman" w:cs="Times New Roman"/>
                <w:spacing w:val="-15"/>
                <w:sz w:val="18"/>
                <w:szCs w:val="18"/>
                <w:lang w:val="en-US"/>
              </w:rPr>
              <w:t xml:space="preserve"> </w:t>
            </w:r>
            <w:r w:rsidRPr="003C1783">
              <w:rPr>
                <w:rFonts w:ascii="Times New Roman" w:hAnsi="Times New Roman" w:cs="Times New Roman"/>
                <w:sz w:val="18"/>
                <w:szCs w:val="18"/>
                <w:lang w:val="en-US"/>
              </w:rPr>
              <w:t>bilimsel</w:t>
            </w:r>
            <w:r w:rsidRPr="003C1783">
              <w:rPr>
                <w:rFonts w:ascii="Times New Roman" w:hAnsi="Times New Roman" w:cs="Times New Roman"/>
                <w:spacing w:val="-14"/>
                <w:sz w:val="18"/>
                <w:szCs w:val="18"/>
                <w:lang w:val="en-US"/>
              </w:rPr>
              <w:t xml:space="preserve"> </w:t>
            </w:r>
            <w:r w:rsidRPr="003C1783">
              <w:rPr>
                <w:rFonts w:ascii="Times New Roman" w:hAnsi="Times New Roman" w:cs="Times New Roman"/>
                <w:sz w:val="18"/>
                <w:szCs w:val="18"/>
                <w:lang w:val="en-US"/>
              </w:rPr>
              <w:t>kongre,</w:t>
            </w:r>
            <w:r w:rsidRPr="003C1783">
              <w:rPr>
                <w:rFonts w:ascii="Times New Roman" w:hAnsi="Times New Roman" w:cs="Times New Roman"/>
                <w:spacing w:val="-16"/>
                <w:sz w:val="18"/>
                <w:szCs w:val="18"/>
                <w:lang w:val="en-US"/>
              </w:rPr>
              <w:t xml:space="preserve"> </w:t>
            </w:r>
            <w:r w:rsidRPr="003C1783">
              <w:rPr>
                <w:rFonts w:ascii="Times New Roman" w:hAnsi="Times New Roman" w:cs="Times New Roman"/>
                <w:sz w:val="18"/>
                <w:szCs w:val="18"/>
                <w:lang w:val="en-US"/>
              </w:rPr>
              <w:t>konferans</w:t>
            </w:r>
            <w:r w:rsidRPr="003C1783">
              <w:rPr>
                <w:rFonts w:ascii="Times New Roman" w:hAnsi="Times New Roman" w:cs="Times New Roman"/>
                <w:spacing w:val="-16"/>
                <w:sz w:val="18"/>
                <w:szCs w:val="18"/>
                <w:lang w:val="en-US"/>
              </w:rPr>
              <w:t xml:space="preserve"> </w:t>
            </w:r>
            <w:r w:rsidRPr="003C1783">
              <w:rPr>
                <w:rFonts w:ascii="Times New Roman" w:hAnsi="Times New Roman" w:cs="Times New Roman"/>
                <w:sz w:val="18"/>
                <w:szCs w:val="18"/>
                <w:lang w:val="en-US"/>
              </w:rPr>
              <w:t>vb.</w:t>
            </w:r>
            <w:r w:rsidRPr="003C1783">
              <w:rPr>
                <w:rFonts w:ascii="Times New Roman" w:hAnsi="Times New Roman" w:cs="Times New Roman"/>
                <w:spacing w:val="-14"/>
                <w:sz w:val="18"/>
                <w:szCs w:val="18"/>
                <w:lang w:val="en-US"/>
              </w:rPr>
              <w:t xml:space="preserve"> </w:t>
            </w:r>
            <w:r w:rsidRPr="003C1783">
              <w:rPr>
                <w:rFonts w:ascii="Times New Roman" w:hAnsi="Times New Roman" w:cs="Times New Roman"/>
                <w:sz w:val="18"/>
                <w:szCs w:val="18"/>
                <w:lang w:val="en-US"/>
              </w:rPr>
              <w:t>gibi etkinliklere katılımın</w:t>
            </w:r>
            <w:r w:rsidRPr="003C1783">
              <w:rPr>
                <w:rFonts w:ascii="Times New Roman" w:hAnsi="Times New Roman" w:cs="Times New Roman"/>
                <w:spacing w:val="-2"/>
                <w:sz w:val="18"/>
                <w:szCs w:val="18"/>
                <w:lang w:val="en-US"/>
              </w:rPr>
              <w:t xml:space="preserve"> </w:t>
            </w:r>
            <w:r w:rsidRPr="003C1783">
              <w:rPr>
                <w:rFonts w:ascii="Times New Roman" w:hAnsi="Times New Roman" w:cs="Times New Roman"/>
                <w:sz w:val="18"/>
                <w:szCs w:val="18"/>
                <w:lang w:val="en-US"/>
              </w:rPr>
              <w:t>artırılması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4.2. </w:t>
            </w:r>
            <w:r w:rsidRPr="003C1783">
              <w:rPr>
                <w:rFonts w:ascii="Times New Roman" w:hAnsi="Times New Roman" w:cs="Times New Roman"/>
                <w:sz w:val="18"/>
                <w:szCs w:val="18"/>
                <w:lang w:val="en-US"/>
              </w:rPr>
              <w:t>Bilimsel yayın sayısının artırılması için teşvik miktarının artırılması.</w:t>
            </w:r>
          </w:p>
        </w:tc>
      </w:tr>
      <w:tr w:rsidR="003C1783" w:rsidRPr="003C1783" w:rsidTr="00281AC1">
        <w:trPr>
          <w:trHeight w:val="2214"/>
        </w:trPr>
        <w:tc>
          <w:tcPr>
            <w:tcW w:w="2424" w:type="dxa"/>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Amaç 5</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sz w:val="18"/>
                <w:szCs w:val="18"/>
                <w:lang w:val="en-US"/>
              </w:rPr>
              <w:t>Gelişen rekabet koşullarına uygun sağlık hizmeti sunmak için farkındalık yaratarak hasta sayısında artış sağlamak.</w:t>
            </w:r>
          </w:p>
        </w:tc>
        <w:tc>
          <w:tcPr>
            <w:tcW w:w="7968" w:type="dxa"/>
            <w:gridSpan w:val="2"/>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5.1. </w:t>
            </w:r>
            <w:r w:rsidRPr="003C1783">
              <w:rPr>
                <w:rFonts w:ascii="Times New Roman" w:hAnsi="Times New Roman" w:cs="Times New Roman"/>
                <w:sz w:val="18"/>
                <w:szCs w:val="18"/>
                <w:lang w:val="en-US"/>
              </w:rPr>
              <w:t>Genel anestezi ve sedasyon ile hastaların tedavilerinin fakültemizde yapılabilmesi için mevcut olan ameliyathanemizin standartlarına uygun hale getirilmesini sağlamak ve 10 yataklı bir servis kurmak.</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5.2. </w:t>
            </w:r>
            <w:r w:rsidRPr="003C1783">
              <w:rPr>
                <w:rFonts w:ascii="Times New Roman" w:hAnsi="Times New Roman" w:cs="Times New Roman"/>
                <w:sz w:val="18"/>
                <w:szCs w:val="18"/>
                <w:lang w:val="en-US"/>
              </w:rPr>
              <w:t>Fakültemize donanımlı protez laboratuvarı yaptırılmasını sağlayarak, fakülte dışındaki protez laboratuvarları ile yapılan hizmet alımı ihalelerine son vererek hastanın protez işinin takibini yapmak, zamandan kazanarak maliyeti düşürmek.</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Hedef 5.3.</w:t>
            </w:r>
            <w:r w:rsidRPr="003C1783">
              <w:rPr>
                <w:rFonts w:ascii="Times New Roman" w:hAnsi="Times New Roman" w:cs="Times New Roman"/>
                <w:sz w:val="18"/>
                <w:szCs w:val="18"/>
                <w:lang w:val="en-US"/>
              </w:rPr>
              <w:t>Panoromik, Tomografi ve Periapikal diş filmlerinin otomasyon sistemine tanımlanması.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Hedef 5.4 </w:t>
            </w:r>
            <w:r w:rsidRPr="003C1783">
              <w:rPr>
                <w:rFonts w:ascii="Times New Roman" w:hAnsi="Times New Roman" w:cs="Times New Roman"/>
                <w:sz w:val="18"/>
                <w:szCs w:val="18"/>
                <w:lang w:val="en-US"/>
              </w:rPr>
              <w:t>Fakültemizde çekilen röntgen filmlerinin İlimizde bulunan ADSM tarafından görülmesini sağlayarak zamandan ve maliyetten azalmasını sağlamak</w:t>
            </w:r>
          </w:p>
        </w:tc>
      </w:tr>
      <w:tr w:rsidR="003C1783" w:rsidRPr="003C1783" w:rsidTr="00281AC1">
        <w:trPr>
          <w:trHeight w:val="916"/>
        </w:trPr>
        <w:tc>
          <w:tcPr>
            <w:tcW w:w="2424" w:type="dxa"/>
            <w:tcBorders>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Amaç 6</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sz w:val="18"/>
                <w:szCs w:val="18"/>
              </w:rPr>
              <w:t>Çalışanların gelişimini sağlamak ve yetkinliklerini arttırmak</w:t>
            </w:r>
          </w:p>
        </w:tc>
        <w:tc>
          <w:tcPr>
            <w:tcW w:w="7968" w:type="dxa"/>
            <w:gridSpan w:val="2"/>
            <w:tcBorders>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Hedef 6.1.</w:t>
            </w:r>
            <w:r w:rsidRPr="003C1783">
              <w:rPr>
                <w:rFonts w:ascii="Times New Roman" w:hAnsi="Times New Roman" w:cs="Times New Roman"/>
                <w:sz w:val="18"/>
                <w:szCs w:val="18"/>
                <w:lang w:val="en-US"/>
              </w:rPr>
              <w:t xml:space="preserve"> Çalışan personel sayısının arttırılması ve sürekliliğinin sağlanması </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  Hedef 6.2.</w:t>
            </w:r>
            <w:r w:rsidRPr="003C1783">
              <w:rPr>
                <w:rFonts w:ascii="Times New Roman" w:hAnsi="Times New Roman" w:cs="Times New Roman"/>
                <w:sz w:val="18"/>
                <w:szCs w:val="18"/>
                <w:lang w:val="en-US"/>
              </w:rPr>
              <w:t xml:space="preserve"> Çalışan personel niteliğinin arttırılması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sz w:val="18"/>
                <w:szCs w:val="18"/>
                <w:lang w:val="en-US"/>
              </w:rPr>
              <w:t xml:space="preserve">  </w:t>
            </w:r>
            <w:r w:rsidRPr="003C1783">
              <w:rPr>
                <w:rFonts w:ascii="Times New Roman" w:hAnsi="Times New Roman" w:cs="Times New Roman"/>
                <w:b/>
                <w:sz w:val="18"/>
                <w:szCs w:val="18"/>
                <w:lang w:val="en-US"/>
              </w:rPr>
              <w:t xml:space="preserve">Hedef 6.3. </w:t>
            </w:r>
            <w:r w:rsidRPr="003C1783">
              <w:rPr>
                <w:rFonts w:ascii="Times New Roman" w:hAnsi="Times New Roman" w:cs="Times New Roman"/>
                <w:sz w:val="18"/>
                <w:szCs w:val="18"/>
                <w:lang w:val="en-US"/>
              </w:rPr>
              <w:t>Eğiticilerin Eğitimi programlarının yapılmasının sağlanması</w:t>
            </w:r>
          </w:p>
        </w:tc>
      </w:tr>
      <w:tr w:rsidR="003C1783" w:rsidRPr="003C1783" w:rsidTr="00281AC1">
        <w:trPr>
          <w:gridAfter w:val="1"/>
          <w:wAfter w:w="9" w:type="dxa"/>
          <w:trHeight w:val="905"/>
        </w:trPr>
        <w:tc>
          <w:tcPr>
            <w:tcW w:w="2424" w:type="dxa"/>
            <w:tcBorders>
              <w:top w:val="single" w:sz="4" w:space="0" w:color="auto"/>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Amaç 7 </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sz w:val="18"/>
                <w:szCs w:val="18"/>
                <w:lang w:val="en-US"/>
              </w:rPr>
              <w:t>Bilimsel Yayın, Sanatsal Etkinlik Ve Projelerin Niceliğinin Ve Niteliğinin Arttırılması</w:t>
            </w:r>
          </w:p>
        </w:tc>
        <w:tc>
          <w:tcPr>
            <w:tcW w:w="7959" w:type="dxa"/>
            <w:tcBorders>
              <w:top w:val="single" w:sz="4" w:space="0" w:color="auto"/>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7.1. </w:t>
            </w:r>
            <w:r w:rsidRPr="003C1783">
              <w:rPr>
                <w:rFonts w:ascii="Times New Roman" w:hAnsi="Times New Roman" w:cs="Times New Roman"/>
                <w:sz w:val="18"/>
                <w:szCs w:val="18"/>
                <w:lang w:val="en-US"/>
              </w:rPr>
              <w:t>.Bilimsel yayın, patent ve tasarım sayısının artırılması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Hedef 7.2. </w:t>
            </w:r>
            <w:r w:rsidRPr="003C1783">
              <w:rPr>
                <w:rFonts w:ascii="Times New Roman" w:hAnsi="Times New Roman" w:cs="Times New Roman"/>
                <w:sz w:val="18"/>
                <w:szCs w:val="18"/>
                <w:lang w:val="en-US"/>
              </w:rPr>
              <w:t>Bilimsel Yayınların Türkçe ve İngilizce olarak yayınlanması ve prestijli Ulusal ve Uluslararası indekslerde yayınlanmasını sağlamak.</w:t>
            </w:r>
          </w:p>
        </w:tc>
      </w:tr>
      <w:tr w:rsidR="003C1783" w:rsidRPr="003C1783" w:rsidTr="00281AC1">
        <w:trPr>
          <w:gridAfter w:val="1"/>
          <w:wAfter w:w="9" w:type="dxa"/>
          <w:trHeight w:val="644"/>
        </w:trPr>
        <w:tc>
          <w:tcPr>
            <w:tcW w:w="2424" w:type="dxa"/>
            <w:tcBorders>
              <w:top w:val="single" w:sz="4" w:space="0" w:color="auto"/>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Amaç 8</w:t>
            </w:r>
            <w:r w:rsidRPr="003C1783">
              <w:rPr>
                <w:rFonts w:ascii="Times New Roman" w:hAnsi="Times New Roman" w:cs="Times New Roman"/>
                <w:sz w:val="18"/>
                <w:szCs w:val="18"/>
                <w:lang w:val="en-US"/>
              </w:rPr>
              <w:t xml:space="preserve"> </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sz w:val="18"/>
                <w:szCs w:val="18"/>
                <w:lang w:val="en-US"/>
              </w:rPr>
              <w:t>Stratejik Planın Kurumsallaştırılması</w:t>
            </w:r>
          </w:p>
        </w:tc>
        <w:tc>
          <w:tcPr>
            <w:tcW w:w="7959" w:type="dxa"/>
            <w:tcBorders>
              <w:top w:val="single" w:sz="4" w:space="0" w:color="auto"/>
              <w:bottom w:val="single" w:sz="4" w:space="0" w:color="auto"/>
            </w:tcBorders>
            <w:shd w:val="clear" w:color="auto" w:fill="auto"/>
            <w:vAlign w:val="center"/>
          </w:tcPr>
          <w:p w:rsidR="003C1783" w:rsidRPr="003C1783" w:rsidRDefault="003C1783" w:rsidP="00281AC1">
            <w:pPr>
              <w:pStyle w:val="TableParagraph"/>
              <w:tabs>
                <w:tab w:val="left" w:pos="567"/>
              </w:tabs>
              <w:spacing w:after="120" w:line="240" w:lineRule="atLeast"/>
              <w:ind w:left="0"/>
              <w:rPr>
                <w:rFonts w:ascii="Times New Roman" w:hAnsi="Times New Roman" w:cs="Times New Roman"/>
                <w:sz w:val="18"/>
                <w:szCs w:val="18"/>
                <w:lang w:val="en-US"/>
              </w:rPr>
            </w:pPr>
            <w:r w:rsidRPr="003C1783">
              <w:rPr>
                <w:rFonts w:ascii="Times New Roman" w:hAnsi="Times New Roman" w:cs="Times New Roman"/>
                <w:b/>
                <w:sz w:val="18"/>
                <w:szCs w:val="18"/>
                <w:lang w:val="en-US"/>
              </w:rPr>
              <w:t xml:space="preserve">Hedef 8.1. </w:t>
            </w:r>
            <w:r w:rsidRPr="003C1783">
              <w:rPr>
                <w:rFonts w:ascii="Times New Roman" w:hAnsi="Times New Roman" w:cs="Times New Roman"/>
                <w:sz w:val="18"/>
                <w:szCs w:val="18"/>
                <w:lang w:val="en-US"/>
              </w:rPr>
              <w:t>Stratejik Planının kurumsal olarak benimsenmesi ve yaygınlaştırılmasının sağlanması</w:t>
            </w:r>
          </w:p>
          <w:p w:rsidR="003C1783" w:rsidRPr="003C1783" w:rsidRDefault="003C1783" w:rsidP="00281AC1">
            <w:pPr>
              <w:pStyle w:val="TableParagraph"/>
              <w:tabs>
                <w:tab w:val="left" w:pos="567"/>
              </w:tabs>
              <w:spacing w:after="120" w:line="240" w:lineRule="atLeast"/>
              <w:ind w:left="0"/>
              <w:rPr>
                <w:rFonts w:ascii="Times New Roman" w:hAnsi="Times New Roman" w:cs="Times New Roman"/>
                <w:b/>
                <w:sz w:val="18"/>
                <w:szCs w:val="18"/>
                <w:lang w:val="en-US"/>
              </w:rPr>
            </w:pPr>
            <w:r w:rsidRPr="003C1783">
              <w:rPr>
                <w:rFonts w:ascii="Times New Roman" w:hAnsi="Times New Roman" w:cs="Times New Roman"/>
                <w:b/>
                <w:sz w:val="18"/>
                <w:szCs w:val="18"/>
                <w:lang w:val="en-US"/>
              </w:rPr>
              <w:t xml:space="preserve">Hedef 8.2 </w:t>
            </w:r>
            <w:r w:rsidRPr="003C1783">
              <w:rPr>
                <w:rFonts w:ascii="Times New Roman" w:hAnsi="Times New Roman" w:cs="Times New Roman"/>
                <w:sz w:val="18"/>
                <w:szCs w:val="18"/>
              </w:rPr>
              <w:t>Stratejik plan değerlendirmesi</w:t>
            </w:r>
          </w:p>
        </w:tc>
      </w:tr>
    </w:tbl>
    <w:p w:rsidR="003C1783" w:rsidRPr="00BC61E9" w:rsidRDefault="003C1783"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lastRenderedPageBreak/>
        <w:t>1.4 Eğitim Öğretim Hizmeti Sunan Birimleri</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Sivas Cumhuriyet Üniversitesi Diş Hekimliği Fakültesi 507 lisans, 92 uzmanlık eğitim programında, 22 yabancı uyruklu olmak üzere toplam 596 öğrencisiyle eğitim öğretime devam etmektedir. Fakültemizde eğitim süresi 5 yıl olup, eğitim dili Türkçedir. Fakültemizde </w:t>
      </w:r>
      <w:r w:rsidRPr="00BC61E9">
        <w:rPr>
          <w:rFonts w:ascii="Times New Roman" w:hAnsi="Times New Roman" w:cs="Times New Roman"/>
          <w:spacing w:val="-4"/>
          <w:sz w:val="24"/>
          <w:szCs w:val="24"/>
        </w:rPr>
        <w:t xml:space="preserve">Temel </w:t>
      </w:r>
      <w:r w:rsidRPr="00BC61E9">
        <w:rPr>
          <w:rFonts w:ascii="Times New Roman" w:hAnsi="Times New Roman" w:cs="Times New Roman"/>
          <w:sz w:val="24"/>
          <w:szCs w:val="24"/>
        </w:rPr>
        <w:t>Bilimler Bölümü ve Klinik Bilimler Bölümü mevcuttur. Klinik Bilimler Bölümüne bağlı Ağız, Diş ve Çene Cerrahisi, Ağız, Diş ve Çene Radyolojisi, Restoratif Diş</w:t>
      </w:r>
      <w:r w:rsidRPr="00BC61E9">
        <w:rPr>
          <w:rFonts w:ascii="Times New Roman" w:hAnsi="Times New Roman" w:cs="Times New Roman"/>
          <w:spacing w:val="-10"/>
          <w:sz w:val="24"/>
          <w:szCs w:val="24"/>
        </w:rPr>
        <w:t xml:space="preserve"> </w:t>
      </w:r>
      <w:r w:rsidRPr="00BC61E9">
        <w:rPr>
          <w:rFonts w:ascii="Times New Roman" w:hAnsi="Times New Roman" w:cs="Times New Roman"/>
          <w:spacing w:val="-3"/>
          <w:sz w:val="24"/>
          <w:szCs w:val="24"/>
        </w:rPr>
        <w:t>Tedavisi,</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Endodonti,</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Protetik</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Diş</w:t>
      </w:r>
      <w:r w:rsidRPr="00BC61E9">
        <w:rPr>
          <w:rFonts w:ascii="Times New Roman" w:hAnsi="Times New Roman" w:cs="Times New Roman"/>
          <w:spacing w:val="-10"/>
          <w:sz w:val="24"/>
          <w:szCs w:val="24"/>
        </w:rPr>
        <w:t xml:space="preserve"> </w:t>
      </w:r>
      <w:r w:rsidRPr="00BC61E9">
        <w:rPr>
          <w:rFonts w:ascii="Times New Roman" w:hAnsi="Times New Roman" w:cs="Times New Roman"/>
          <w:spacing w:val="-3"/>
          <w:sz w:val="24"/>
          <w:szCs w:val="24"/>
        </w:rPr>
        <w:t>Tedavisi,</w:t>
      </w:r>
      <w:r w:rsidRPr="00BC61E9">
        <w:rPr>
          <w:rFonts w:ascii="Times New Roman" w:hAnsi="Times New Roman" w:cs="Times New Roman"/>
          <w:spacing w:val="-5"/>
          <w:sz w:val="24"/>
          <w:szCs w:val="24"/>
        </w:rPr>
        <w:t xml:space="preserve"> </w:t>
      </w:r>
      <w:r w:rsidRPr="00BC61E9">
        <w:rPr>
          <w:rFonts w:ascii="Times New Roman" w:hAnsi="Times New Roman" w:cs="Times New Roman"/>
          <w:sz w:val="24"/>
          <w:szCs w:val="24"/>
        </w:rPr>
        <w:t>Ortodonti,</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Çocuk</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Diş</w:t>
      </w:r>
      <w:r w:rsidRPr="00BC61E9">
        <w:rPr>
          <w:rFonts w:ascii="Times New Roman" w:hAnsi="Times New Roman" w:cs="Times New Roman"/>
          <w:spacing w:val="-6"/>
          <w:sz w:val="24"/>
          <w:szCs w:val="24"/>
        </w:rPr>
        <w:t xml:space="preserve"> </w:t>
      </w:r>
      <w:r w:rsidRPr="00BC61E9">
        <w:rPr>
          <w:rFonts w:ascii="Times New Roman" w:hAnsi="Times New Roman" w:cs="Times New Roman"/>
          <w:sz w:val="24"/>
          <w:szCs w:val="24"/>
        </w:rPr>
        <w:t>Hekimliği</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ve</w:t>
      </w:r>
      <w:r w:rsidRPr="00BC61E9">
        <w:rPr>
          <w:rFonts w:ascii="Times New Roman" w:hAnsi="Times New Roman" w:cs="Times New Roman"/>
          <w:spacing w:val="-5"/>
          <w:sz w:val="24"/>
          <w:szCs w:val="24"/>
        </w:rPr>
        <w:t xml:space="preserve"> </w:t>
      </w:r>
      <w:r w:rsidRPr="00BC61E9">
        <w:rPr>
          <w:rFonts w:ascii="Times New Roman" w:hAnsi="Times New Roman" w:cs="Times New Roman"/>
          <w:sz w:val="24"/>
          <w:szCs w:val="24"/>
        </w:rPr>
        <w:t>Periodontoloji Anabilim Dalları mevcuttur. Fakültemizde eğitim-öğretimin etkinliğini arttırmak için iki adet ilave (maksille</w:t>
      </w:r>
      <w:r w:rsidR="008C3EEA">
        <w:rPr>
          <w:rFonts w:ascii="Times New Roman" w:hAnsi="Times New Roman" w:cs="Times New Roman"/>
          <w:sz w:val="24"/>
          <w:szCs w:val="24"/>
        </w:rPr>
        <w:t>r derslik 135 kişilik, mandibula</w:t>
      </w:r>
      <w:r w:rsidRPr="00BC61E9">
        <w:rPr>
          <w:rFonts w:ascii="Times New Roman" w:hAnsi="Times New Roman" w:cs="Times New Roman"/>
          <w:sz w:val="24"/>
          <w:szCs w:val="24"/>
        </w:rPr>
        <w:t>r derslik 140 kişilik) yapılmıştır.</w:t>
      </w:r>
    </w:p>
    <w:p w:rsidR="003C1783" w:rsidRDefault="003C1783" w:rsidP="003C1783">
      <w:pPr>
        <w:tabs>
          <w:tab w:val="left" w:pos="567"/>
        </w:tabs>
        <w:spacing w:after="120" w:line="240" w:lineRule="atLeast"/>
        <w:rPr>
          <w:rFonts w:ascii="Times New Roman" w:hAnsi="Times New Roman" w:cs="Times New Roman"/>
          <w:sz w:val="24"/>
          <w:szCs w:val="24"/>
        </w:rPr>
      </w:pPr>
    </w:p>
    <w:p w:rsidR="00A7099D" w:rsidRPr="00BC61E9" w:rsidRDefault="00A7099D" w:rsidP="003C1783">
      <w:pPr>
        <w:tabs>
          <w:tab w:val="left" w:pos="567"/>
        </w:tabs>
        <w:spacing w:after="120" w:line="240" w:lineRule="atLeast"/>
        <w:rPr>
          <w:rFonts w:ascii="Times New Roman" w:hAnsi="Times New Roman" w:cs="Times New Roman"/>
          <w:sz w:val="24"/>
          <w:szCs w:val="24"/>
        </w:rPr>
      </w:pPr>
    </w:p>
    <w:p w:rsidR="003C1783" w:rsidRPr="00BC61E9" w:rsidRDefault="003C1783" w:rsidP="003C1783">
      <w:pPr>
        <w:pStyle w:val="ListeParagraf"/>
        <w:numPr>
          <w:ilvl w:val="1"/>
          <w:numId w:val="9"/>
        </w:numPr>
        <w:tabs>
          <w:tab w:val="left" w:pos="567"/>
        </w:tabs>
        <w:spacing w:after="120" w:line="240" w:lineRule="atLeast"/>
        <w:ind w:left="0" w:firstLine="0"/>
        <w:rPr>
          <w:rFonts w:ascii="Times New Roman" w:hAnsi="Times New Roman" w:cs="Times New Roman"/>
          <w:b/>
          <w:sz w:val="24"/>
          <w:szCs w:val="24"/>
        </w:rPr>
      </w:pPr>
      <w:r w:rsidRPr="00BC61E9">
        <w:rPr>
          <w:rFonts w:ascii="Times New Roman" w:hAnsi="Times New Roman" w:cs="Times New Roman"/>
          <w:b/>
          <w:sz w:val="24"/>
          <w:szCs w:val="24"/>
        </w:rPr>
        <w:t>Araştırma Faaliyetinin Yürütüldüğü Birimleri</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Fakültemizde öğrencilerimizin Eğitim ve Gelişimine katkı sağlamak üzere 3 adet laboratuvarımız bulunmaktadır. 1 adet 120 kişilik protez laboratuvarı, 1 adet 100 kişilik fantom laboratuvarı (içerisinde öğrencilerin dönüşümlü olarak kullandıkları 57 adet Fantom Kafa ve 1 adet simülasyon için kullanılan maket bulunmaktadır) 1 adet araştırmaların laboratuvar işlemlerinin yapılması için Araştırma Laboratuvarı bulunmaktadır. 2018 yılı sonunda modernize edilerek tamamlanan Fakülte Kütüphanesi bulunmaktadır. </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p>
    <w:p w:rsidR="003C1783" w:rsidRDefault="003C1783" w:rsidP="003C1783">
      <w:pPr>
        <w:rPr>
          <w:rFonts w:ascii="Times New Roman" w:hAnsi="Times New Roman" w:cs="Times New Roman"/>
          <w:b/>
          <w:sz w:val="24"/>
          <w:szCs w:val="24"/>
        </w:rPr>
      </w:pPr>
      <w:r>
        <w:rPr>
          <w:rFonts w:ascii="Times New Roman" w:hAnsi="Times New Roman" w:cs="Times New Roman"/>
          <w:b/>
          <w:sz w:val="24"/>
          <w:szCs w:val="24"/>
        </w:rPr>
        <w:br w:type="page"/>
      </w:r>
    </w:p>
    <w:p w:rsidR="003C1783" w:rsidRPr="00BC61E9" w:rsidRDefault="003C1783" w:rsidP="003C1783">
      <w:pPr>
        <w:pStyle w:val="ListeParagraf"/>
        <w:numPr>
          <w:ilvl w:val="1"/>
          <w:numId w:val="9"/>
        </w:numPr>
        <w:tabs>
          <w:tab w:val="left" w:pos="3810"/>
        </w:tabs>
        <w:rPr>
          <w:rFonts w:ascii="Times New Roman" w:hAnsi="Times New Roman" w:cs="Times New Roman"/>
          <w:b/>
          <w:sz w:val="28"/>
          <w:szCs w:val="28"/>
        </w:rPr>
      </w:pPr>
      <w:r w:rsidRPr="00BC61E9">
        <w:rPr>
          <w:rFonts w:ascii="Times New Roman" w:hAnsi="Times New Roman" w:cs="Times New Roman"/>
          <w:b/>
          <w:sz w:val="28"/>
          <w:szCs w:val="28"/>
        </w:rPr>
        <w:lastRenderedPageBreak/>
        <w:t>Organizasyon Şeması</w:t>
      </w:r>
    </w:p>
    <w:p w:rsidR="003C1783" w:rsidRPr="00BC61E9" w:rsidRDefault="003C1783" w:rsidP="003C1783">
      <w:pPr>
        <w:widowControl w:val="0"/>
        <w:autoSpaceDE w:val="0"/>
        <w:autoSpaceDN w:val="0"/>
        <w:spacing w:before="6" w:after="0" w:line="240" w:lineRule="auto"/>
        <w:rPr>
          <w:rFonts w:ascii="Times New Roman" w:eastAsia="Times New Roman" w:hAnsi="Times New Roman" w:cs="Times New Roman"/>
          <w:b/>
          <w:sz w:val="24"/>
          <w:szCs w:val="24"/>
          <w:lang w:eastAsia="tr-TR" w:bidi="tr-TR"/>
        </w:rPr>
      </w:pPr>
      <w:r w:rsidRPr="00BC61E9">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6432" behindDoc="1" locked="0" layoutInCell="1" allowOverlap="1" wp14:anchorId="0188560C" wp14:editId="6659ACF9">
                <wp:simplePos x="0" y="0"/>
                <wp:positionH relativeFrom="page">
                  <wp:posOffset>473710</wp:posOffset>
                </wp:positionH>
                <wp:positionV relativeFrom="paragraph">
                  <wp:posOffset>145415</wp:posOffset>
                </wp:positionV>
                <wp:extent cx="6578600" cy="7922260"/>
                <wp:effectExtent l="0" t="0" r="12700" b="2159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7922260"/>
                          <a:chOff x="1037" y="-15"/>
                          <a:chExt cx="10350" cy="12466"/>
                        </a:xfrm>
                      </wpg:grpSpPr>
                      <wps:wsp>
                        <wps:cNvPr id="3" name="AutoShape 304"/>
                        <wps:cNvSpPr>
                          <a:spLocks/>
                        </wps:cNvSpPr>
                        <wps:spPr bwMode="auto">
                          <a:xfrm>
                            <a:off x="2701" y="1485"/>
                            <a:ext cx="6750" cy="630"/>
                          </a:xfrm>
                          <a:custGeom>
                            <a:avLst/>
                            <a:gdLst>
                              <a:gd name="T0" fmla="+- 0 2701 2701"/>
                              <a:gd name="T1" fmla="*/ T0 w 6750"/>
                              <a:gd name="T2" fmla="+- 0 2115 1485"/>
                              <a:gd name="T3" fmla="*/ 2115 h 630"/>
                              <a:gd name="T4" fmla="+- 0 4937 2701"/>
                              <a:gd name="T5" fmla="*/ T4 w 6750"/>
                              <a:gd name="T6" fmla="+- 0 2115 1485"/>
                              <a:gd name="T7" fmla="*/ 2115 h 630"/>
                              <a:gd name="T8" fmla="+- 0 4937 2701"/>
                              <a:gd name="T9" fmla="*/ T8 w 6750"/>
                              <a:gd name="T10" fmla="+- 0 1485 1485"/>
                              <a:gd name="T11" fmla="*/ 1485 h 630"/>
                              <a:gd name="T12" fmla="+- 0 2701 2701"/>
                              <a:gd name="T13" fmla="*/ T12 w 6750"/>
                              <a:gd name="T14" fmla="+- 0 1485 1485"/>
                              <a:gd name="T15" fmla="*/ 1485 h 630"/>
                              <a:gd name="T16" fmla="+- 0 2701 2701"/>
                              <a:gd name="T17" fmla="*/ T16 w 6750"/>
                              <a:gd name="T18" fmla="+- 0 2115 1485"/>
                              <a:gd name="T19" fmla="*/ 2115 h 630"/>
                              <a:gd name="T20" fmla="+- 0 7201 2701"/>
                              <a:gd name="T21" fmla="*/ T20 w 6750"/>
                              <a:gd name="T22" fmla="+- 0 2115 1485"/>
                              <a:gd name="T23" fmla="*/ 2115 h 630"/>
                              <a:gd name="T24" fmla="+- 0 9451 2701"/>
                              <a:gd name="T25" fmla="*/ T24 w 6750"/>
                              <a:gd name="T26" fmla="+- 0 2115 1485"/>
                              <a:gd name="T27" fmla="*/ 2115 h 630"/>
                              <a:gd name="T28" fmla="+- 0 9451 2701"/>
                              <a:gd name="T29" fmla="*/ T28 w 6750"/>
                              <a:gd name="T30" fmla="+- 0 1485 1485"/>
                              <a:gd name="T31" fmla="*/ 1485 h 630"/>
                              <a:gd name="T32" fmla="+- 0 7201 2701"/>
                              <a:gd name="T33" fmla="*/ T32 w 6750"/>
                              <a:gd name="T34" fmla="+- 0 1485 1485"/>
                              <a:gd name="T35" fmla="*/ 1485 h 630"/>
                              <a:gd name="T36" fmla="+- 0 7201 2701"/>
                              <a:gd name="T37" fmla="*/ T36 w 6750"/>
                              <a:gd name="T38" fmla="+- 0 2115 1485"/>
                              <a:gd name="T39" fmla="*/ 2115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50" h="630">
                                <a:moveTo>
                                  <a:pt x="0" y="630"/>
                                </a:moveTo>
                                <a:lnTo>
                                  <a:pt x="2236" y="630"/>
                                </a:lnTo>
                                <a:lnTo>
                                  <a:pt x="2236" y="0"/>
                                </a:lnTo>
                                <a:lnTo>
                                  <a:pt x="0" y="0"/>
                                </a:lnTo>
                                <a:lnTo>
                                  <a:pt x="0" y="630"/>
                                </a:lnTo>
                                <a:close/>
                                <a:moveTo>
                                  <a:pt x="4500" y="630"/>
                                </a:moveTo>
                                <a:lnTo>
                                  <a:pt x="6750" y="630"/>
                                </a:lnTo>
                                <a:lnTo>
                                  <a:pt x="6750" y="0"/>
                                </a:lnTo>
                                <a:lnTo>
                                  <a:pt x="4500" y="0"/>
                                </a:lnTo>
                                <a:lnTo>
                                  <a:pt x="4500" y="63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03"/>
                        <wps:cNvCnPr>
                          <a:cxnSpLocks noChangeShapeType="1"/>
                        </wps:cNvCnPr>
                        <wps:spPr bwMode="auto">
                          <a:xfrm>
                            <a:off x="4937" y="1785"/>
                            <a:ext cx="22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AutoShape 302"/>
                        <wps:cNvSpPr>
                          <a:spLocks/>
                        </wps:cNvSpPr>
                        <wps:spPr bwMode="auto">
                          <a:xfrm>
                            <a:off x="5401" y="-15"/>
                            <a:ext cx="1530" cy="1320"/>
                          </a:xfrm>
                          <a:custGeom>
                            <a:avLst/>
                            <a:gdLst>
                              <a:gd name="T0" fmla="+- 0 5401 5401"/>
                              <a:gd name="T1" fmla="*/ T0 w 1530"/>
                              <a:gd name="T2" fmla="+- 0 481 -15"/>
                              <a:gd name="T3" fmla="*/ 481 h 1320"/>
                              <a:gd name="T4" fmla="+- 0 6931 5401"/>
                              <a:gd name="T5" fmla="*/ T4 w 1530"/>
                              <a:gd name="T6" fmla="+- 0 481 -15"/>
                              <a:gd name="T7" fmla="*/ 481 h 1320"/>
                              <a:gd name="T8" fmla="+- 0 6931 5401"/>
                              <a:gd name="T9" fmla="*/ T8 w 1530"/>
                              <a:gd name="T10" fmla="+- 0 -15 -15"/>
                              <a:gd name="T11" fmla="*/ -15 h 1320"/>
                              <a:gd name="T12" fmla="+- 0 5401 5401"/>
                              <a:gd name="T13" fmla="*/ T12 w 1530"/>
                              <a:gd name="T14" fmla="+- 0 -15 -15"/>
                              <a:gd name="T15" fmla="*/ -15 h 1320"/>
                              <a:gd name="T16" fmla="+- 0 5401 5401"/>
                              <a:gd name="T17" fmla="*/ T16 w 1530"/>
                              <a:gd name="T18" fmla="+- 0 481 -15"/>
                              <a:gd name="T19" fmla="*/ 481 h 1320"/>
                              <a:gd name="T20" fmla="+- 0 5581 5401"/>
                              <a:gd name="T21" fmla="*/ T20 w 1530"/>
                              <a:gd name="T22" fmla="+- 0 1305 -15"/>
                              <a:gd name="T23" fmla="*/ 1305 h 1320"/>
                              <a:gd name="T24" fmla="+- 0 6827 5401"/>
                              <a:gd name="T25" fmla="*/ T24 w 1530"/>
                              <a:gd name="T26" fmla="+- 0 1305 -15"/>
                              <a:gd name="T27" fmla="*/ 1305 h 1320"/>
                              <a:gd name="T28" fmla="+- 0 6827 5401"/>
                              <a:gd name="T29" fmla="*/ T28 w 1530"/>
                              <a:gd name="T30" fmla="+- 0 779 -15"/>
                              <a:gd name="T31" fmla="*/ 779 h 1320"/>
                              <a:gd name="T32" fmla="+- 0 5581 5401"/>
                              <a:gd name="T33" fmla="*/ T32 w 1530"/>
                              <a:gd name="T34" fmla="+- 0 779 -15"/>
                              <a:gd name="T35" fmla="*/ 779 h 1320"/>
                              <a:gd name="T36" fmla="+- 0 5581 5401"/>
                              <a:gd name="T37" fmla="*/ T36 w 1530"/>
                              <a:gd name="T38" fmla="+- 0 1305 -15"/>
                              <a:gd name="T39" fmla="*/ 1305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0" h="1320">
                                <a:moveTo>
                                  <a:pt x="0" y="496"/>
                                </a:moveTo>
                                <a:lnTo>
                                  <a:pt x="1530" y="496"/>
                                </a:lnTo>
                                <a:lnTo>
                                  <a:pt x="1530" y="0"/>
                                </a:lnTo>
                                <a:lnTo>
                                  <a:pt x="0" y="0"/>
                                </a:lnTo>
                                <a:lnTo>
                                  <a:pt x="0" y="496"/>
                                </a:lnTo>
                                <a:close/>
                                <a:moveTo>
                                  <a:pt x="180" y="1320"/>
                                </a:moveTo>
                                <a:lnTo>
                                  <a:pt x="1426" y="1320"/>
                                </a:lnTo>
                                <a:lnTo>
                                  <a:pt x="1426" y="794"/>
                                </a:lnTo>
                                <a:lnTo>
                                  <a:pt x="180" y="794"/>
                                </a:lnTo>
                                <a:lnTo>
                                  <a:pt x="180" y="132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01"/>
                        <wps:cNvCnPr>
                          <a:cxnSpLocks noChangeShapeType="1"/>
                        </wps:cNvCnPr>
                        <wps:spPr bwMode="auto">
                          <a:xfrm>
                            <a:off x="6151" y="481"/>
                            <a:ext cx="0" cy="3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300"/>
                        <wps:cNvSpPr>
                          <a:spLocks noChangeArrowheads="1"/>
                        </wps:cNvSpPr>
                        <wps:spPr bwMode="auto">
                          <a:xfrm>
                            <a:off x="4651" y="3825"/>
                            <a:ext cx="3136" cy="70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299"/>
                        <wps:cNvSpPr>
                          <a:spLocks/>
                        </wps:cNvSpPr>
                        <wps:spPr bwMode="auto">
                          <a:xfrm>
                            <a:off x="4351" y="1303"/>
                            <a:ext cx="1800" cy="8913"/>
                          </a:xfrm>
                          <a:custGeom>
                            <a:avLst/>
                            <a:gdLst>
                              <a:gd name="T0" fmla="+- 0 6151 4351"/>
                              <a:gd name="T1" fmla="*/ T0 w 1800"/>
                              <a:gd name="T2" fmla="+- 0 1303 1303"/>
                              <a:gd name="T3" fmla="*/ 1303 h 8913"/>
                              <a:gd name="T4" fmla="+- 0 6151 4351"/>
                              <a:gd name="T5" fmla="*/ T4 w 1800"/>
                              <a:gd name="T6" fmla="+- 0 3838 1303"/>
                              <a:gd name="T7" fmla="*/ 3838 h 8913"/>
                              <a:gd name="T8" fmla="+- 0 6151 4351"/>
                              <a:gd name="T9" fmla="*/ T8 w 1800"/>
                              <a:gd name="T10" fmla="+- 0 4531 1303"/>
                              <a:gd name="T11" fmla="*/ 4531 h 8913"/>
                              <a:gd name="T12" fmla="+- 0 6151 4351"/>
                              <a:gd name="T13" fmla="*/ T12 w 1800"/>
                              <a:gd name="T14" fmla="+- 0 4921 1303"/>
                              <a:gd name="T15" fmla="*/ 4921 h 8913"/>
                              <a:gd name="T16" fmla="+- 0 6151 4351"/>
                              <a:gd name="T17" fmla="*/ T16 w 1800"/>
                              <a:gd name="T18" fmla="+- 0 4921 1303"/>
                              <a:gd name="T19" fmla="*/ 4921 h 8913"/>
                              <a:gd name="T20" fmla="+- 0 4351 4351"/>
                              <a:gd name="T21" fmla="*/ T20 w 1800"/>
                              <a:gd name="T22" fmla="+- 0 4921 1303"/>
                              <a:gd name="T23" fmla="*/ 4921 h 8913"/>
                              <a:gd name="T24" fmla="+- 0 4351 4351"/>
                              <a:gd name="T25" fmla="*/ T24 w 1800"/>
                              <a:gd name="T26" fmla="+- 0 4921 1303"/>
                              <a:gd name="T27" fmla="*/ 4921 h 8913"/>
                              <a:gd name="T28" fmla="+- 0 4396 4351"/>
                              <a:gd name="T29" fmla="*/ T28 w 1800"/>
                              <a:gd name="T30" fmla="+- 0 10216 1303"/>
                              <a:gd name="T31" fmla="*/ 10216 h 8913"/>
                              <a:gd name="T32" fmla="+- 0 4397 4351"/>
                              <a:gd name="T33" fmla="*/ T32 w 1800"/>
                              <a:gd name="T34" fmla="+- 0 10215 1303"/>
                              <a:gd name="T35" fmla="*/ 10215 h 8913"/>
                              <a:gd name="T36" fmla="+- 0 4997 4351"/>
                              <a:gd name="T37" fmla="*/ T36 w 1800"/>
                              <a:gd name="T38" fmla="+- 0 10215 1303"/>
                              <a:gd name="T39" fmla="*/ 10215 h 8913"/>
                              <a:gd name="T40" fmla="+- 0 4441 4351"/>
                              <a:gd name="T41" fmla="*/ T40 w 1800"/>
                              <a:gd name="T42" fmla="+- 0 9451 1303"/>
                              <a:gd name="T43" fmla="*/ 9451 h 8913"/>
                              <a:gd name="T44" fmla="+- 0 4966 4351"/>
                              <a:gd name="T45" fmla="*/ T44 w 1800"/>
                              <a:gd name="T46" fmla="+- 0 9451 1303"/>
                              <a:gd name="T47" fmla="*/ 9451 h 8913"/>
                              <a:gd name="T48" fmla="+- 0 4397 4351"/>
                              <a:gd name="T49" fmla="*/ T48 w 1800"/>
                              <a:gd name="T50" fmla="+- 0 8805 1303"/>
                              <a:gd name="T51" fmla="*/ 8805 h 8913"/>
                              <a:gd name="T52" fmla="+- 0 4997 4351"/>
                              <a:gd name="T53" fmla="*/ T52 w 1800"/>
                              <a:gd name="T54" fmla="+- 0 8805 1303"/>
                              <a:gd name="T55" fmla="*/ 8805 h 8913"/>
                              <a:gd name="T56" fmla="+- 0 4397 4351"/>
                              <a:gd name="T57" fmla="*/ T56 w 1800"/>
                              <a:gd name="T58" fmla="+- 0 8221 1303"/>
                              <a:gd name="T59" fmla="*/ 8221 h 8913"/>
                              <a:gd name="T60" fmla="+- 0 4997 4351"/>
                              <a:gd name="T61" fmla="*/ T60 w 1800"/>
                              <a:gd name="T62" fmla="+- 0 8221 1303"/>
                              <a:gd name="T63" fmla="*/ 8221 h 8913"/>
                              <a:gd name="T64" fmla="+- 0 4397 4351"/>
                              <a:gd name="T65" fmla="*/ T64 w 1800"/>
                              <a:gd name="T66" fmla="+- 0 7531 1303"/>
                              <a:gd name="T67" fmla="*/ 7531 h 8913"/>
                              <a:gd name="T68" fmla="+- 0 4997 4351"/>
                              <a:gd name="T69" fmla="*/ T68 w 1800"/>
                              <a:gd name="T70" fmla="+- 0 7531 1303"/>
                              <a:gd name="T71" fmla="*/ 7531 h 8913"/>
                              <a:gd name="T72" fmla="+- 0 4411 4351"/>
                              <a:gd name="T73" fmla="*/ T72 w 1800"/>
                              <a:gd name="T74" fmla="+- 0 6105 1303"/>
                              <a:gd name="T75" fmla="*/ 6105 h 8913"/>
                              <a:gd name="T76" fmla="+- 0 4906 4351"/>
                              <a:gd name="T77" fmla="*/ T76 w 1800"/>
                              <a:gd name="T78" fmla="+- 0 6105 1303"/>
                              <a:gd name="T79" fmla="*/ 6105 h 8913"/>
                              <a:gd name="T80" fmla="+- 0 4411 4351"/>
                              <a:gd name="T81" fmla="*/ T80 w 1800"/>
                              <a:gd name="T82" fmla="+- 0 5385 1303"/>
                              <a:gd name="T83" fmla="*/ 5385 h 8913"/>
                              <a:gd name="T84" fmla="+- 0 4906 4351"/>
                              <a:gd name="T85" fmla="*/ T84 w 1800"/>
                              <a:gd name="T86" fmla="+- 0 5385 1303"/>
                              <a:gd name="T87" fmla="*/ 5385 h 8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00" h="8913">
                                <a:moveTo>
                                  <a:pt x="1800" y="0"/>
                                </a:moveTo>
                                <a:lnTo>
                                  <a:pt x="1800" y="2535"/>
                                </a:lnTo>
                                <a:moveTo>
                                  <a:pt x="1800" y="3228"/>
                                </a:moveTo>
                                <a:lnTo>
                                  <a:pt x="1800" y="3618"/>
                                </a:lnTo>
                                <a:moveTo>
                                  <a:pt x="1800" y="3618"/>
                                </a:moveTo>
                                <a:lnTo>
                                  <a:pt x="0" y="3618"/>
                                </a:lnTo>
                                <a:moveTo>
                                  <a:pt x="0" y="3618"/>
                                </a:moveTo>
                                <a:lnTo>
                                  <a:pt x="45" y="8913"/>
                                </a:lnTo>
                                <a:moveTo>
                                  <a:pt x="46" y="8912"/>
                                </a:moveTo>
                                <a:lnTo>
                                  <a:pt x="646" y="8912"/>
                                </a:lnTo>
                                <a:moveTo>
                                  <a:pt x="90" y="8148"/>
                                </a:moveTo>
                                <a:lnTo>
                                  <a:pt x="615" y="8148"/>
                                </a:lnTo>
                                <a:moveTo>
                                  <a:pt x="46" y="7502"/>
                                </a:moveTo>
                                <a:lnTo>
                                  <a:pt x="646" y="7502"/>
                                </a:lnTo>
                                <a:moveTo>
                                  <a:pt x="46" y="6918"/>
                                </a:moveTo>
                                <a:lnTo>
                                  <a:pt x="646" y="6918"/>
                                </a:lnTo>
                                <a:moveTo>
                                  <a:pt x="46" y="6228"/>
                                </a:moveTo>
                                <a:lnTo>
                                  <a:pt x="646" y="6228"/>
                                </a:lnTo>
                                <a:moveTo>
                                  <a:pt x="60" y="4802"/>
                                </a:moveTo>
                                <a:lnTo>
                                  <a:pt x="555" y="4802"/>
                                </a:lnTo>
                                <a:moveTo>
                                  <a:pt x="60" y="4082"/>
                                </a:moveTo>
                                <a:lnTo>
                                  <a:pt x="555" y="408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98"/>
                        <wps:cNvSpPr>
                          <a:spLocks/>
                        </wps:cNvSpPr>
                        <wps:spPr bwMode="auto">
                          <a:xfrm>
                            <a:off x="1037" y="2445"/>
                            <a:ext cx="7800" cy="600"/>
                          </a:xfrm>
                          <a:custGeom>
                            <a:avLst/>
                            <a:gdLst>
                              <a:gd name="T0" fmla="+- 0 1037 1037"/>
                              <a:gd name="T1" fmla="*/ T0 w 7800"/>
                              <a:gd name="T2" fmla="+- 0 3045 2445"/>
                              <a:gd name="T3" fmla="*/ 3045 h 600"/>
                              <a:gd name="T4" fmla="+- 0 3361 1037"/>
                              <a:gd name="T5" fmla="*/ T4 w 7800"/>
                              <a:gd name="T6" fmla="+- 0 3045 2445"/>
                              <a:gd name="T7" fmla="*/ 3045 h 600"/>
                              <a:gd name="T8" fmla="+- 0 3361 1037"/>
                              <a:gd name="T9" fmla="*/ T8 w 7800"/>
                              <a:gd name="T10" fmla="+- 0 2445 2445"/>
                              <a:gd name="T11" fmla="*/ 2445 h 600"/>
                              <a:gd name="T12" fmla="+- 0 1037 1037"/>
                              <a:gd name="T13" fmla="*/ T12 w 7800"/>
                              <a:gd name="T14" fmla="+- 0 2445 2445"/>
                              <a:gd name="T15" fmla="*/ 2445 h 600"/>
                              <a:gd name="T16" fmla="+- 0 1037 1037"/>
                              <a:gd name="T17" fmla="*/ T16 w 7800"/>
                              <a:gd name="T18" fmla="+- 0 3045 2445"/>
                              <a:gd name="T19" fmla="*/ 3045 h 600"/>
                              <a:gd name="T20" fmla="+- 0 3361 1037"/>
                              <a:gd name="T21" fmla="*/ T20 w 7800"/>
                              <a:gd name="T22" fmla="+- 0 3045 2445"/>
                              <a:gd name="T23" fmla="*/ 3045 h 600"/>
                              <a:gd name="T24" fmla="+- 0 5401 1037"/>
                              <a:gd name="T25" fmla="*/ T24 w 7800"/>
                              <a:gd name="T26" fmla="+- 0 3045 2445"/>
                              <a:gd name="T27" fmla="*/ 3045 h 600"/>
                              <a:gd name="T28" fmla="+- 0 5401 1037"/>
                              <a:gd name="T29" fmla="*/ T28 w 7800"/>
                              <a:gd name="T30" fmla="+- 0 2445 2445"/>
                              <a:gd name="T31" fmla="*/ 2445 h 600"/>
                              <a:gd name="T32" fmla="+- 0 3361 1037"/>
                              <a:gd name="T33" fmla="*/ T32 w 7800"/>
                              <a:gd name="T34" fmla="+- 0 2445 2445"/>
                              <a:gd name="T35" fmla="*/ 2445 h 600"/>
                              <a:gd name="T36" fmla="+- 0 3361 1037"/>
                              <a:gd name="T37" fmla="*/ T36 w 7800"/>
                              <a:gd name="T38" fmla="+- 0 3045 2445"/>
                              <a:gd name="T39" fmla="*/ 3045 h 600"/>
                              <a:gd name="T40" fmla="+- 0 6467 1037"/>
                              <a:gd name="T41" fmla="*/ T40 w 7800"/>
                              <a:gd name="T42" fmla="+- 0 3045 2445"/>
                              <a:gd name="T43" fmla="*/ 3045 h 600"/>
                              <a:gd name="T44" fmla="+- 0 8837 1037"/>
                              <a:gd name="T45" fmla="*/ T44 w 7800"/>
                              <a:gd name="T46" fmla="+- 0 3045 2445"/>
                              <a:gd name="T47" fmla="*/ 3045 h 600"/>
                              <a:gd name="T48" fmla="+- 0 8837 1037"/>
                              <a:gd name="T49" fmla="*/ T48 w 7800"/>
                              <a:gd name="T50" fmla="+- 0 2445 2445"/>
                              <a:gd name="T51" fmla="*/ 2445 h 600"/>
                              <a:gd name="T52" fmla="+- 0 6467 1037"/>
                              <a:gd name="T53" fmla="*/ T52 w 7800"/>
                              <a:gd name="T54" fmla="+- 0 2445 2445"/>
                              <a:gd name="T55" fmla="*/ 2445 h 600"/>
                              <a:gd name="T56" fmla="+- 0 6467 1037"/>
                              <a:gd name="T57" fmla="*/ T56 w 7800"/>
                              <a:gd name="T58" fmla="+- 0 3045 2445"/>
                              <a:gd name="T59" fmla="*/ 304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0" h="600">
                                <a:moveTo>
                                  <a:pt x="0" y="600"/>
                                </a:moveTo>
                                <a:lnTo>
                                  <a:pt x="2324" y="600"/>
                                </a:lnTo>
                                <a:lnTo>
                                  <a:pt x="2324" y="0"/>
                                </a:lnTo>
                                <a:lnTo>
                                  <a:pt x="0" y="0"/>
                                </a:lnTo>
                                <a:lnTo>
                                  <a:pt x="0" y="600"/>
                                </a:lnTo>
                                <a:close/>
                                <a:moveTo>
                                  <a:pt x="2324" y="600"/>
                                </a:moveTo>
                                <a:lnTo>
                                  <a:pt x="4364" y="600"/>
                                </a:lnTo>
                                <a:lnTo>
                                  <a:pt x="4364" y="0"/>
                                </a:lnTo>
                                <a:lnTo>
                                  <a:pt x="2324" y="0"/>
                                </a:lnTo>
                                <a:lnTo>
                                  <a:pt x="2324" y="600"/>
                                </a:lnTo>
                                <a:close/>
                                <a:moveTo>
                                  <a:pt x="5430" y="600"/>
                                </a:moveTo>
                                <a:lnTo>
                                  <a:pt x="7800" y="600"/>
                                </a:lnTo>
                                <a:lnTo>
                                  <a:pt x="7800" y="0"/>
                                </a:lnTo>
                                <a:lnTo>
                                  <a:pt x="5430" y="0"/>
                                </a:lnTo>
                                <a:lnTo>
                                  <a:pt x="5430" y="60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97"/>
                        <wps:cNvCnPr>
                          <a:cxnSpLocks noChangeShapeType="1"/>
                        </wps:cNvCnPr>
                        <wps:spPr bwMode="auto">
                          <a:xfrm>
                            <a:off x="5401" y="2761"/>
                            <a:ext cx="1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296"/>
                        <wps:cNvSpPr>
                          <a:spLocks noChangeArrowheads="1"/>
                        </wps:cNvSpPr>
                        <wps:spPr bwMode="auto">
                          <a:xfrm>
                            <a:off x="9017" y="2445"/>
                            <a:ext cx="2370" cy="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95"/>
                        <wps:cNvSpPr>
                          <a:spLocks/>
                        </wps:cNvSpPr>
                        <wps:spPr bwMode="auto">
                          <a:xfrm>
                            <a:off x="2461" y="2761"/>
                            <a:ext cx="6556" cy="660"/>
                          </a:xfrm>
                          <a:custGeom>
                            <a:avLst/>
                            <a:gdLst>
                              <a:gd name="T0" fmla="+- 0 8837 2461"/>
                              <a:gd name="T1" fmla="*/ T0 w 6556"/>
                              <a:gd name="T2" fmla="+- 0 2761 2761"/>
                              <a:gd name="T3" fmla="*/ 2761 h 660"/>
                              <a:gd name="T4" fmla="+- 0 9017 2461"/>
                              <a:gd name="T5" fmla="*/ T4 w 6556"/>
                              <a:gd name="T6" fmla="+- 0 2761 2761"/>
                              <a:gd name="T7" fmla="*/ 2761 h 660"/>
                              <a:gd name="T8" fmla="+- 0 6226 2461"/>
                              <a:gd name="T9" fmla="*/ T8 w 6556"/>
                              <a:gd name="T10" fmla="+- 0 3421 2761"/>
                              <a:gd name="T11" fmla="*/ 3421 h 660"/>
                              <a:gd name="T12" fmla="+- 0 2461 2461"/>
                              <a:gd name="T13" fmla="*/ T12 w 6556"/>
                              <a:gd name="T14" fmla="+- 0 3421 2761"/>
                              <a:gd name="T15" fmla="*/ 3421 h 660"/>
                            </a:gdLst>
                            <a:ahLst/>
                            <a:cxnLst>
                              <a:cxn ang="0">
                                <a:pos x="T1" y="T3"/>
                              </a:cxn>
                              <a:cxn ang="0">
                                <a:pos x="T5" y="T7"/>
                              </a:cxn>
                              <a:cxn ang="0">
                                <a:pos x="T9" y="T11"/>
                              </a:cxn>
                              <a:cxn ang="0">
                                <a:pos x="T13" y="T15"/>
                              </a:cxn>
                            </a:cxnLst>
                            <a:rect l="0" t="0" r="r" b="b"/>
                            <a:pathLst>
                              <a:path w="6556" h="660">
                                <a:moveTo>
                                  <a:pt x="6376" y="0"/>
                                </a:moveTo>
                                <a:lnTo>
                                  <a:pt x="6556" y="0"/>
                                </a:lnTo>
                                <a:moveTo>
                                  <a:pt x="3765" y="660"/>
                                </a:moveTo>
                                <a:lnTo>
                                  <a:pt x="0" y="6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94"/>
                        <wps:cNvSpPr>
                          <a:spLocks noChangeArrowheads="1"/>
                        </wps:cNvSpPr>
                        <wps:spPr bwMode="auto">
                          <a:xfrm>
                            <a:off x="1037" y="4245"/>
                            <a:ext cx="2894" cy="4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93"/>
                        <wps:cNvSpPr>
                          <a:spLocks/>
                        </wps:cNvSpPr>
                        <wps:spPr bwMode="auto">
                          <a:xfrm>
                            <a:off x="2447" y="3421"/>
                            <a:ext cx="7394" cy="825"/>
                          </a:xfrm>
                          <a:custGeom>
                            <a:avLst/>
                            <a:gdLst>
                              <a:gd name="T0" fmla="+- 0 2447 2447"/>
                              <a:gd name="T1" fmla="*/ T0 w 7394"/>
                              <a:gd name="T2" fmla="+- 0 3421 3421"/>
                              <a:gd name="T3" fmla="*/ 3421 h 825"/>
                              <a:gd name="T4" fmla="+- 0 2447 2447"/>
                              <a:gd name="T5" fmla="*/ T4 w 7394"/>
                              <a:gd name="T6" fmla="+- 0 4246 3421"/>
                              <a:gd name="T7" fmla="*/ 4246 h 825"/>
                              <a:gd name="T8" fmla="+- 0 6151 2447"/>
                              <a:gd name="T9" fmla="*/ T8 w 7394"/>
                              <a:gd name="T10" fmla="+- 0 3421 3421"/>
                              <a:gd name="T11" fmla="*/ 3421 h 825"/>
                              <a:gd name="T12" fmla="+- 0 9841 2447"/>
                              <a:gd name="T13" fmla="*/ T12 w 7394"/>
                              <a:gd name="T14" fmla="+- 0 3421 3421"/>
                              <a:gd name="T15" fmla="*/ 3421 h 825"/>
                            </a:gdLst>
                            <a:ahLst/>
                            <a:cxnLst>
                              <a:cxn ang="0">
                                <a:pos x="T1" y="T3"/>
                              </a:cxn>
                              <a:cxn ang="0">
                                <a:pos x="T5" y="T7"/>
                              </a:cxn>
                              <a:cxn ang="0">
                                <a:pos x="T9" y="T11"/>
                              </a:cxn>
                              <a:cxn ang="0">
                                <a:pos x="T13" y="T15"/>
                              </a:cxn>
                            </a:cxnLst>
                            <a:rect l="0" t="0" r="r" b="b"/>
                            <a:pathLst>
                              <a:path w="7394" h="825">
                                <a:moveTo>
                                  <a:pt x="0" y="0"/>
                                </a:moveTo>
                                <a:lnTo>
                                  <a:pt x="0" y="825"/>
                                </a:lnTo>
                                <a:moveTo>
                                  <a:pt x="3704" y="0"/>
                                </a:moveTo>
                                <a:lnTo>
                                  <a:pt x="739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92"/>
                        <wps:cNvSpPr>
                          <a:spLocks noChangeArrowheads="1"/>
                        </wps:cNvSpPr>
                        <wps:spPr bwMode="auto">
                          <a:xfrm>
                            <a:off x="8731" y="3841"/>
                            <a:ext cx="2370" cy="6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91"/>
                        <wps:cNvSpPr>
                          <a:spLocks/>
                        </wps:cNvSpPr>
                        <wps:spPr bwMode="auto">
                          <a:xfrm>
                            <a:off x="2447" y="3421"/>
                            <a:ext cx="7394" cy="1500"/>
                          </a:xfrm>
                          <a:custGeom>
                            <a:avLst/>
                            <a:gdLst>
                              <a:gd name="T0" fmla="+- 0 9841 2447"/>
                              <a:gd name="T1" fmla="*/ T0 w 7394"/>
                              <a:gd name="T2" fmla="+- 0 3421 3421"/>
                              <a:gd name="T3" fmla="*/ 3421 h 1500"/>
                              <a:gd name="T4" fmla="+- 0 9841 2447"/>
                              <a:gd name="T5" fmla="*/ T4 w 7394"/>
                              <a:gd name="T6" fmla="+- 0 3826 3421"/>
                              <a:gd name="T7" fmla="*/ 3826 h 1500"/>
                              <a:gd name="T8" fmla="+- 0 2447 2447"/>
                              <a:gd name="T9" fmla="*/ T8 w 7394"/>
                              <a:gd name="T10" fmla="+- 0 4711 3421"/>
                              <a:gd name="T11" fmla="*/ 4711 h 1500"/>
                              <a:gd name="T12" fmla="+- 0 2447 2447"/>
                              <a:gd name="T13" fmla="*/ T12 w 7394"/>
                              <a:gd name="T14" fmla="+- 0 4921 3421"/>
                              <a:gd name="T15" fmla="*/ 4921 h 1500"/>
                            </a:gdLst>
                            <a:ahLst/>
                            <a:cxnLst>
                              <a:cxn ang="0">
                                <a:pos x="T1" y="T3"/>
                              </a:cxn>
                              <a:cxn ang="0">
                                <a:pos x="T5" y="T7"/>
                              </a:cxn>
                              <a:cxn ang="0">
                                <a:pos x="T9" y="T11"/>
                              </a:cxn>
                              <a:cxn ang="0">
                                <a:pos x="T13" y="T15"/>
                              </a:cxn>
                            </a:cxnLst>
                            <a:rect l="0" t="0" r="r" b="b"/>
                            <a:pathLst>
                              <a:path w="7394" h="1500">
                                <a:moveTo>
                                  <a:pt x="7394" y="0"/>
                                </a:moveTo>
                                <a:lnTo>
                                  <a:pt x="7394" y="405"/>
                                </a:lnTo>
                                <a:moveTo>
                                  <a:pt x="0" y="1290"/>
                                </a:moveTo>
                                <a:lnTo>
                                  <a:pt x="0" y="15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90"/>
                        <wps:cNvSpPr>
                          <a:spLocks noChangeArrowheads="1"/>
                        </wps:cNvSpPr>
                        <wps:spPr bwMode="auto">
                          <a:xfrm>
                            <a:off x="1337" y="4921"/>
                            <a:ext cx="222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89"/>
                        <wps:cNvCnPr>
                          <a:cxnSpLocks noChangeShapeType="1"/>
                        </wps:cNvCnPr>
                        <wps:spPr bwMode="auto">
                          <a:xfrm>
                            <a:off x="2461" y="5281"/>
                            <a:ext cx="0" cy="10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88"/>
                        <wps:cNvSpPr>
                          <a:spLocks noChangeArrowheads="1"/>
                        </wps:cNvSpPr>
                        <wps:spPr bwMode="auto">
                          <a:xfrm>
                            <a:off x="1337" y="5389"/>
                            <a:ext cx="2220" cy="5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7"/>
                        <wps:cNvCnPr>
                          <a:cxnSpLocks noChangeShapeType="1"/>
                        </wps:cNvCnPr>
                        <wps:spPr bwMode="auto">
                          <a:xfrm>
                            <a:off x="2461" y="5759"/>
                            <a:ext cx="0" cy="1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86"/>
                        <wps:cNvSpPr>
                          <a:spLocks noChangeArrowheads="1"/>
                        </wps:cNvSpPr>
                        <wps:spPr bwMode="auto">
                          <a:xfrm>
                            <a:off x="1337" y="5925"/>
                            <a:ext cx="2220" cy="9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85"/>
                        <wps:cNvCnPr>
                          <a:cxnSpLocks noChangeShapeType="1"/>
                        </wps:cNvCnPr>
                        <wps:spPr bwMode="auto">
                          <a:xfrm>
                            <a:off x="2461" y="6869"/>
                            <a:ext cx="0" cy="16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84"/>
                        <wps:cNvSpPr>
                          <a:spLocks noChangeArrowheads="1"/>
                        </wps:cNvSpPr>
                        <wps:spPr bwMode="auto">
                          <a:xfrm>
                            <a:off x="1337" y="7035"/>
                            <a:ext cx="2220" cy="4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83"/>
                        <wps:cNvCnPr>
                          <a:cxnSpLocks noChangeShapeType="1"/>
                        </wps:cNvCnPr>
                        <wps:spPr bwMode="auto">
                          <a:xfrm>
                            <a:off x="2461" y="7471"/>
                            <a:ext cx="0" cy="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82"/>
                        <wps:cNvSpPr>
                          <a:spLocks noChangeArrowheads="1"/>
                        </wps:cNvSpPr>
                        <wps:spPr bwMode="auto">
                          <a:xfrm>
                            <a:off x="1337" y="7635"/>
                            <a:ext cx="2220" cy="6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81"/>
                        <wps:cNvCnPr>
                          <a:cxnSpLocks noChangeShapeType="1"/>
                        </wps:cNvCnPr>
                        <wps:spPr bwMode="auto">
                          <a:xfrm>
                            <a:off x="2447" y="8279"/>
                            <a:ext cx="0" cy="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80"/>
                        <wps:cNvSpPr>
                          <a:spLocks noChangeArrowheads="1"/>
                        </wps:cNvSpPr>
                        <wps:spPr bwMode="auto">
                          <a:xfrm>
                            <a:off x="1337" y="8475"/>
                            <a:ext cx="2220" cy="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79"/>
                        <wps:cNvCnPr>
                          <a:cxnSpLocks noChangeShapeType="1"/>
                        </wps:cNvCnPr>
                        <wps:spPr bwMode="auto">
                          <a:xfrm>
                            <a:off x="2461" y="8925"/>
                            <a:ext cx="0" cy="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78"/>
                        <wps:cNvSpPr>
                          <a:spLocks noChangeArrowheads="1"/>
                        </wps:cNvSpPr>
                        <wps:spPr bwMode="auto">
                          <a:xfrm>
                            <a:off x="1337" y="9089"/>
                            <a:ext cx="2220"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77"/>
                        <wps:cNvCnPr>
                          <a:cxnSpLocks noChangeShapeType="1"/>
                        </wps:cNvCnPr>
                        <wps:spPr bwMode="auto">
                          <a:xfrm>
                            <a:off x="2461" y="9571"/>
                            <a:ext cx="0" cy="1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76"/>
                        <wps:cNvSpPr>
                          <a:spLocks noChangeArrowheads="1"/>
                        </wps:cNvSpPr>
                        <wps:spPr bwMode="auto">
                          <a:xfrm>
                            <a:off x="1337" y="9765"/>
                            <a:ext cx="2220"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275"/>
                        <wps:cNvCnPr>
                          <a:cxnSpLocks noChangeShapeType="1"/>
                        </wps:cNvCnPr>
                        <wps:spPr bwMode="auto">
                          <a:xfrm>
                            <a:off x="2461" y="10259"/>
                            <a:ext cx="0" cy="2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AutoShape 274"/>
                        <wps:cNvSpPr>
                          <a:spLocks/>
                        </wps:cNvSpPr>
                        <wps:spPr bwMode="auto">
                          <a:xfrm>
                            <a:off x="1337" y="10485"/>
                            <a:ext cx="2430" cy="900"/>
                          </a:xfrm>
                          <a:custGeom>
                            <a:avLst/>
                            <a:gdLst>
                              <a:gd name="T0" fmla="+- 0 1337 1337"/>
                              <a:gd name="T1" fmla="*/ T0 w 2430"/>
                              <a:gd name="T2" fmla="+- 0 10875 10485"/>
                              <a:gd name="T3" fmla="*/ 10875 h 900"/>
                              <a:gd name="T4" fmla="+- 0 3767 1337"/>
                              <a:gd name="T5" fmla="*/ T4 w 2430"/>
                              <a:gd name="T6" fmla="+- 0 10875 10485"/>
                              <a:gd name="T7" fmla="*/ 10875 h 900"/>
                              <a:gd name="T8" fmla="+- 0 3767 1337"/>
                              <a:gd name="T9" fmla="*/ T8 w 2430"/>
                              <a:gd name="T10" fmla="+- 0 10485 10485"/>
                              <a:gd name="T11" fmla="*/ 10485 h 900"/>
                              <a:gd name="T12" fmla="+- 0 1337 1337"/>
                              <a:gd name="T13" fmla="*/ T12 w 2430"/>
                              <a:gd name="T14" fmla="+- 0 10485 10485"/>
                              <a:gd name="T15" fmla="*/ 10485 h 900"/>
                              <a:gd name="T16" fmla="+- 0 1337 1337"/>
                              <a:gd name="T17" fmla="*/ T16 w 2430"/>
                              <a:gd name="T18" fmla="+- 0 10875 10485"/>
                              <a:gd name="T19" fmla="*/ 10875 h 900"/>
                              <a:gd name="T20" fmla="+- 0 1337 1337"/>
                              <a:gd name="T21" fmla="*/ T20 w 2430"/>
                              <a:gd name="T22" fmla="+- 0 11385 10485"/>
                              <a:gd name="T23" fmla="*/ 11385 h 900"/>
                              <a:gd name="T24" fmla="+- 0 3767 1337"/>
                              <a:gd name="T25" fmla="*/ T24 w 2430"/>
                              <a:gd name="T26" fmla="+- 0 11385 10485"/>
                              <a:gd name="T27" fmla="*/ 11385 h 900"/>
                              <a:gd name="T28" fmla="+- 0 3767 1337"/>
                              <a:gd name="T29" fmla="*/ T28 w 2430"/>
                              <a:gd name="T30" fmla="+- 0 11009 10485"/>
                              <a:gd name="T31" fmla="*/ 11009 h 900"/>
                              <a:gd name="T32" fmla="+- 0 1337 1337"/>
                              <a:gd name="T33" fmla="*/ T32 w 2430"/>
                              <a:gd name="T34" fmla="+- 0 11009 10485"/>
                              <a:gd name="T35" fmla="*/ 11009 h 900"/>
                              <a:gd name="T36" fmla="+- 0 1337 1337"/>
                              <a:gd name="T37" fmla="*/ T36 w 2430"/>
                              <a:gd name="T38" fmla="+- 0 11385 10485"/>
                              <a:gd name="T39" fmla="*/ 1138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30" h="900">
                                <a:moveTo>
                                  <a:pt x="0" y="390"/>
                                </a:moveTo>
                                <a:lnTo>
                                  <a:pt x="2430" y="390"/>
                                </a:lnTo>
                                <a:lnTo>
                                  <a:pt x="2430" y="0"/>
                                </a:lnTo>
                                <a:lnTo>
                                  <a:pt x="0" y="0"/>
                                </a:lnTo>
                                <a:lnTo>
                                  <a:pt x="0" y="390"/>
                                </a:lnTo>
                                <a:close/>
                                <a:moveTo>
                                  <a:pt x="0" y="900"/>
                                </a:moveTo>
                                <a:lnTo>
                                  <a:pt x="2430" y="900"/>
                                </a:lnTo>
                                <a:lnTo>
                                  <a:pt x="2430" y="524"/>
                                </a:lnTo>
                                <a:lnTo>
                                  <a:pt x="0" y="524"/>
                                </a:lnTo>
                                <a:lnTo>
                                  <a:pt x="0" y="90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273"/>
                        <wps:cNvCnPr>
                          <a:cxnSpLocks noChangeShapeType="1"/>
                        </wps:cNvCnPr>
                        <wps:spPr bwMode="auto">
                          <a:xfrm>
                            <a:off x="2461" y="10875"/>
                            <a:ext cx="0" cy="1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272"/>
                        <wps:cNvSpPr>
                          <a:spLocks noChangeArrowheads="1"/>
                        </wps:cNvSpPr>
                        <wps:spPr bwMode="auto">
                          <a:xfrm>
                            <a:off x="1291" y="11549"/>
                            <a:ext cx="2476" cy="37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271"/>
                        <wps:cNvCnPr>
                          <a:cxnSpLocks noChangeShapeType="1"/>
                        </wps:cNvCnPr>
                        <wps:spPr bwMode="auto">
                          <a:xfrm>
                            <a:off x="2461" y="11385"/>
                            <a:ext cx="0" cy="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70"/>
                        <wps:cNvSpPr>
                          <a:spLocks noChangeArrowheads="1"/>
                        </wps:cNvSpPr>
                        <wps:spPr bwMode="auto">
                          <a:xfrm>
                            <a:off x="1291" y="12045"/>
                            <a:ext cx="2476" cy="40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269"/>
                        <wps:cNvCnPr>
                          <a:cxnSpLocks noChangeShapeType="1"/>
                        </wps:cNvCnPr>
                        <wps:spPr bwMode="auto">
                          <a:xfrm>
                            <a:off x="2461" y="11925"/>
                            <a:ext cx="0" cy="1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3C4A2" id="Grup 2" o:spid="_x0000_s1026" style="position:absolute;margin-left:37.3pt;margin-top:11.45pt;width:518pt;height:623.8pt;z-index:-251650048;mso-position-horizontal-relative:page" coordorigin="1037,-15" coordsize="10350,1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">
                <v:shape id="AutoShape 304" o:spid="_x0000_s1027" style="position:absolute;left:2701;top:1485;width:6750;height:630;visibility:visible;mso-wrap-style:square;v-text-anchor:top" coordsize="67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nsIA&#10;AADaAAAADwAAAGRycy9kb3ducmV2LnhtbESPQYvCMBSE7wv+h/AEb2uqFlmqUVQqePCgrgePj+bZ&#10;FpuX2kSt/94IgsdhZr5hpvPWVOJOjSstKxj0IxDEmdUl5wqO/+vfPxDOI2usLJOCJzmYzzo/U0y0&#10;ffCe7gefiwBhl6CCwvs6kdJlBRl0fVsTB+9sG4M+yCaXusFHgJtKDqNoLA2WHBYKrGlVUHY53IyC&#10;bJxuT9f1KJVpPbwsd2k82MexUr1uu5iA8NT6b/jT3mgFI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aewgAAANoAAAAPAAAAAAAAAAAAAAAAAJgCAABkcnMvZG93&#10;bnJldi54bWxQSwUGAAAAAAQABAD1AAAAhwMAAAAA&#10;" path="m,630r2236,l2236,,,,,630xm4500,630r2250,l6750,,4500,r,630xe" filled="f" strokeweight=".5pt">
                  <v:path arrowok="t" o:connecttype="custom" o:connectlocs="0,2115;2236,2115;2236,1485;0,1485;0,2115;4500,2115;6750,2115;6750,1485;4500,1485;4500,2115" o:connectangles="0,0,0,0,0,0,0,0,0,0"/>
                </v:shape>
                <v:line id="Line 303" o:spid="_x0000_s1028" style="position:absolute;visibility:visible;mso-wrap-style:square" from="4937,1785" to="7202,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 id="AutoShape 302" o:spid="_x0000_s1029" style="position:absolute;left:5401;top:-15;width:1530;height:1320;visibility:visible;mso-wrap-style:square;v-text-anchor:top" coordsize="153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3/MQA&#10;AADaAAAADwAAAGRycy9kb3ducmV2LnhtbESPQWvCQBSE70L/w/IKvRTdWKhodJU2bcVjG/Xg7ZF9&#10;JsHs27C7NbG/3hUKHoeZ+YZZrHrTiDM5X1tWMB4lIIgLq2suFey2X8MpCB+QNTaWScGFPKyWD4MF&#10;ptp2/EPnPJQiQtinqKAKoU2l9EVFBv3ItsTRO1pnMETpSqkddhFuGvmSJBNpsOa4UGFLWUXFKf81&#10;CmpeZ5/55mIO+8yNZx++e37/+1bq6bF/m4MI1Id7+L+90Qpe4XY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Yd/zEAAAA2gAAAA8AAAAAAAAAAAAAAAAAmAIAAGRycy9k&#10;b3ducmV2LnhtbFBLBQYAAAAABAAEAPUAAACJAwAAAAA=&#10;" path="m,496r1530,l1530,,,,,496xm180,1320r1246,l1426,794r-1246,l180,1320xe" filled="f" strokeweight=".5pt">
                  <v:path arrowok="t" o:connecttype="custom" o:connectlocs="0,481;1530,481;1530,-15;0,-15;0,481;180,1305;1426,1305;1426,779;180,779;180,1305" o:connectangles="0,0,0,0,0,0,0,0,0,0"/>
                </v:shape>
                <v:line id="Line 301" o:spid="_x0000_s1030" style="position:absolute;visibility:visible;mso-wrap-style:square" from="6151,481" to="615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rect id="Rectangle 300" o:spid="_x0000_s1031" style="position:absolute;left:4651;top:3825;width:313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v:shape id="AutoShape 299" o:spid="_x0000_s1032" style="position:absolute;left:4351;top:1303;width:1800;height:8913;visibility:visible;mso-wrap-style:square;v-text-anchor:top" coordsize="1800,8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wc8IA&#10;AADaAAAADwAAAGRycy9kb3ducmV2LnhtbERPz2vCMBS+C/sfwht403Q7DO2ayhgMxmCidYx5ezTP&#10;trZ56ZKo1b/eHASPH9/vbDGYThzJ+caygqdpAoK4tLrhSsHP5mMyA+EDssbOMik4k4dF/jDKMNX2&#10;xGs6FqESMYR9igrqEPpUSl/WZNBPbU8cuZ11BkOErpLa4SmGm04+J8mLNNhwbKixp/eayrY4GAXL&#10;XzcrWvvF+/5/e1kd2rnc/n0rNX4c3l5BBBrCXXxzf2oFcWu8Em+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7BzwgAAANoAAAAPAAAAAAAAAAAAAAAAAJgCAABkcnMvZG93&#10;bnJldi54bWxQSwUGAAAAAAQABAD1AAAAhwMAAAAA&#10;" path="m1800,r,2535m1800,3228r,390m1800,3618l,3618t,l45,8913t1,-1l646,8912m90,8148r525,m46,7502r600,m46,6918r600,m46,6228r600,m60,4802r495,m60,4082r495,e" filled="f" strokeweight=".5pt">
                  <v:path arrowok="t" o:connecttype="custom" o:connectlocs="1800,1303;1800,3838;1800,4531;1800,4921;1800,4921;0,4921;0,4921;45,10216;46,10215;646,10215;90,9451;615,9451;46,8805;646,8805;46,8221;646,8221;46,7531;646,7531;60,6105;555,6105;60,5385;555,5385" o:connectangles="0,0,0,0,0,0,0,0,0,0,0,0,0,0,0,0,0,0,0,0,0,0"/>
                </v:shape>
                <v:shape id="AutoShape 298" o:spid="_x0000_s1033" style="position:absolute;left:1037;top:2445;width:7800;height:600;visibility:visible;mso-wrap-style:square;v-text-anchor:top" coordsize="7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zMUA&#10;AADaAAAADwAAAGRycy9kb3ducmV2LnhtbESPS2/CMBCE70j9D9ZW4kac9IAgjUFVBSqHHlr6kLgt&#10;8ZIH8TqJDYR/jysh9TiamW802XIwjThT7yrLCpIoBkGcW11xoeD7az2ZgXAeWWNjmRRcycFy8TDK&#10;MNX2wp903vpCBAi7FBWU3replC4vyaCLbEscvIPtDfog+0LqHi8Bbhr5FMdTabDisFBiS68l5cft&#10;ySjY7T/2XGOnu18/f6vr9+NPkayUGj8OL88gPA3+P3xvb7SCO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pvMxQAAANoAAAAPAAAAAAAAAAAAAAAAAJgCAABkcnMv&#10;ZG93bnJldi54bWxQSwUGAAAAAAQABAD1AAAAigMAAAAA&#10;" path="m,600r2324,l2324,,,,,600xm2324,600r2040,l4364,,2324,r,600xm5430,600r2370,l7800,,5430,r,600xe" filled="f" strokeweight=".5pt">
                  <v:path arrowok="t" o:connecttype="custom" o:connectlocs="0,3045;2324,3045;2324,2445;0,2445;0,3045;2324,3045;4364,3045;4364,2445;2324,2445;2324,3045;5430,3045;7800,3045;7800,2445;5430,2445;5430,3045" o:connectangles="0,0,0,0,0,0,0,0,0,0,0,0,0,0,0"/>
                </v:shape>
                <v:line id="Line 297" o:spid="_x0000_s1034" style="position:absolute;visibility:visible;mso-wrap-style:square" from="5401,2761" to="6466,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rect id="Rectangle 296" o:spid="_x0000_s1035" style="position:absolute;left:9017;top:2445;width:237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Web8A&#10;AADbAAAADwAAAGRycy9kb3ducmV2LnhtbERPzYrCMBC+C/sOYRb2IppqQaVrFBGEPQlVH2BoxqZs&#10;MilNtNm33wgLe5uP73e2++SseNIQOs8KFvMCBHHjdcetgtv1NNuACBFZo/VMCn4owH73Ntlipf3I&#10;NT0vsRU5hEOFCkyMfSVlaAw5DHPfE2fu7geHMcOhlXrAMYc7K5dFsZIOO84NBns6Gmq+Lw+nYBps&#10;cqZuy2W9TrfDY7RlebZKfbynwyeISCn+i//cXzrPX8Drl3y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9Z5vwAAANsAAAAPAAAAAAAAAAAAAAAAAJgCAABkcnMvZG93bnJl&#10;di54bWxQSwUGAAAAAAQABAD1AAAAhAMAAAAA&#10;" filled="f" strokeweight=".5pt"/>
                <v:shape id="AutoShape 295" o:spid="_x0000_s1036" style="position:absolute;left:2461;top:2761;width:6556;height:660;visibility:visible;mso-wrap-style:square;v-text-anchor:top" coordsize="655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E/b8A&#10;AADbAAAADwAAAGRycy9kb3ducmV2LnhtbERPS4vCMBC+C/6HMII3m6yHpXSNsuwi6B4EH+x5aMa2&#10;2kxKErX+eyMI3ubje85s0dtWXMmHxrGGj0yBIC6dabjScNgvJzmIEJENto5Jw50CLObDwQwL4268&#10;pesuViKFcChQQx1jV0gZyposhsx1xIk7Om8xJugraTzeUrht5VSpT2mx4dRQY0c/NZXn3cVq2JyO&#10;Xv1vftd227V/cs95zqrUejzqv79AROrjW/xyr0yaP4XnL+k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c0T9vwAAANsAAAAPAAAAAAAAAAAAAAAAAJgCAABkcnMvZG93bnJl&#10;di54bWxQSwUGAAAAAAQABAD1AAAAhAMAAAAA&#10;" path="m6376,r180,m3765,660l,660e" filled="f" strokeweight=".5pt">
                  <v:path arrowok="t" o:connecttype="custom" o:connectlocs="6376,2761;6556,2761;3765,3421;0,3421" o:connectangles="0,0,0,0"/>
                </v:shape>
                <v:rect id="Rectangle 294" o:spid="_x0000_s1037" style="position:absolute;left:1037;top:4245;width:28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v:shape id="AutoShape 293" o:spid="_x0000_s1038" style="position:absolute;left:2447;top:3421;width:7394;height:825;visibility:visible;mso-wrap-style:square;v-text-anchor:top" coordsize="739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vmMMA&#10;AADbAAAADwAAAGRycy9kb3ducmV2LnhtbERPS2sCMRC+F/wPYQRvNVsRKatRRKto68UHQm/TZLq7&#10;uJlsk6jbf98UCr3Nx/ecyay1tbiRD5VjBU/9DASxdqbiQsHpuHp8BhEissHaMSn4pgCzaedhgrlx&#10;d97T7RALkUI45KigjLHJpQy6JIuh7xrixH06bzEm6AtpPN5TuK3lIMtG0mLFqaHEhhYl6cvhahX4&#10;5cviffcR929mq79Wr+vBdq7PSvW67XwMIlIb/8V/7o1J84fw+0s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fvmMMAAADbAAAADwAAAAAAAAAAAAAAAACYAgAAZHJzL2Rv&#10;d25yZXYueG1sUEsFBgAAAAAEAAQA9QAAAIgDAAAAAA==&#10;" path="m,l,825m3704,l7394,e" filled="f" strokeweight=".5pt">
                  <v:path arrowok="t" o:connecttype="custom" o:connectlocs="0,3421;0,4246;3704,3421;7394,3421" o:connectangles="0,0,0,0"/>
                </v:shape>
                <v:rect id="Rectangle 292" o:spid="_x0000_s1039" style="position:absolute;left:8731;top:3841;width:23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shape id="AutoShape 291" o:spid="_x0000_s1040" style="position:absolute;left:2447;top:3421;width:7394;height:1500;visibility:visible;mso-wrap-style:square;v-text-anchor:top" coordsize="7394,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jA8IA&#10;AADbAAAADwAAAGRycy9kb3ducmV2LnhtbERPS2vCQBC+F/wPyxR6q5tWCZK6ioRqC560Ba9Ddszm&#10;sbMxu8b037uFQm/z8T1nuR5tKwbqfeVYwcs0AUFcOF1xqeD7a/u8AOEDssbWMSn4IQ/r1eRhiZl2&#10;Nz7QcAyliCHsM1RgQugyKX1hyKKfuo44cmfXWwwR9qXUPd5iuG3la5Kk0mLFscFgR7mhojlerQJn&#10;L/v3enP6qBfz/anZzQ55ejZKPT2OmzcQgcbwL/5zf+o4P4Xf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SMDwgAAANsAAAAPAAAAAAAAAAAAAAAAAJgCAABkcnMvZG93&#10;bnJldi54bWxQSwUGAAAAAAQABAD1AAAAhwMAAAAA&#10;" path="m7394,r,405m,1290r,210e" filled="f" strokeweight=".5pt">
                  <v:path arrowok="t" o:connecttype="custom" o:connectlocs="7394,3421;7394,3826;0,4711;0,4921" o:connectangles="0,0,0,0"/>
                </v:shape>
                <v:rect id="Rectangle 290" o:spid="_x0000_s1041" style="position:absolute;left:1337;top:4921;width:22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rlr8A&#10;AADbAAAADwAAAGRycy9kb3ducmV2LnhtbERP3WrCMBS+H+wdwhl4MzTVgkpnFBkIXgnVPsChOWvK&#10;kpPSRJu9/SIMdnc+vt+zOyRnxYPG0HtWsFwUIIhbr3vuFDS303wLIkRkjdYzKfihAIf968sOK+0n&#10;rulxjZ3IIRwqVGBiHCopQ2vIYVj4gThzX350GDMcO6lHnHK4s3JVFGvpsOfcYHCgT0Pt9/XuFLwH&#10;m5ypu3JVb1JzvE+2LC9WqdlbOn6AiJTiv/jPfdZ5/gaev+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uWvwAAANsAAAAPAAAAAAAAAAAAAAAAAJgCAABkcnMvZG93bnJl&#10;di54bWxQSwUGAAAAAAQABAD1AAAAhAMAAAAA&#10;" filled="f" strokeweight=".5pt"/>
                <v:line id="Line 289" o:spid="_x0000_s1042" style="position:absolute;visibility:visible;mso-wrap-style:square" from="2461,5281" to="2461,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rect id="Rectangle 288" o:spid="_x0000_s1043" style="position:absolute;left:1337;top:5389;width:22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v:line id="Line 287" o:spid="_x0000_s1044" style="position:absolute;visibility:visible;mso-wrap-style:square" from="2461,5759" to="246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rect id="Rectangle 286" o:spid="_x0000_s1045" style="position:absolute;left:1337;top:5925;width:2220;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cxMIA&#10;AADbAAAADwAAAGRycy9kb3ducmV2LnhtbESPUWvCMBSF3wX/Q7jCXmSmtrCNahQZDPY0qPMHXJq7&#10;ppjclCba+O/NQPDxcM75Dme7T86KK42h96xgvSpAELde99wpOP1+vX6ACBFZo/VMCm4UYL+bz7ZY&#10;az9xQ9dj7ESGcKhRgYlxqKUMrSGHYeUH4uz9+dFhzHLspB5xynBnZVkUb9Jhz3nB4ECfhtrz8eIU&#10;LINNzjRdVTbv6XS4TLaqfqxSL4t02ICIlOIz/Gh/awXlGv6/5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xzEwgAAANsAAAAPAAAAAAAAAAAAAAAAAJgCAABkcnMvZG93&#10;bnJldi54bWxQSwUGAAAAAAQABAD1AAAAhwMAAAAA&#10;" filled="f" strokeweight=".5pt"/>
                <v:line id="Line 285" o:spid="_x0000_s1046" style="position:absolute;visibility:visible;mso-wrap-style:square" from="2461,6869" to="2461,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284" o:spid="_x0000_s1047" style="position:absolute;left:1337;top:7035;width:22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nKMIA&#10;AADbAAAADwAAAGRycy9kb3ducmV2LnhtbESPwWrDMBBE74X+g9hCL6WRY0NTHMshFAI9FZzmAxZr&#10;Y5lKK2Mpsfr3VSGQ4zAzb5hml5wVV5rD6FnBelWAIO69HnlQcPo+vL6DCBFZo/VMCn4pwK59fGiw&#10;1n7hjq7HOIgM4VCjAhPjVEsZekMOw8pPxNk7+9lhzHIepJ5xyXBnZVkUb9LhyHnB4EQfhvqf48Up&#10;eAk2OdMNVdlt0ml/WWxVfVmlnp/SfgsiUor38K39qRWUF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ScowgAAANsAAAAPAAAAAAAAAAAAAAAAAJgCAABkcnMvZG93&#10;bnJldi54bWxQSwUGAAAAAAQABAD1AAAAhwMAAAAA&#10;" filled="f" strokeweight=".5pt"/>
                <v:line id="Line 283" o:spid="_x0000_s1048" style="position:absolute;visibility:visible;mso-wrap-style:square" from="2461,7471" to="2461,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rect id="Rectangle 282" o:spid="_x0000_s1049" style="position:absolute;left:1337;top:7635;width:2220;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line id="Line 281" o:spid="_x0000_s1050" style="position:absolute;visibility:visible;mso-wrap-style:square" from="2447,8279" to="2447,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rect id="Rectangle 280" o:spid="_x0000_s1051" style="position:absolute;left:1337;top:8475;width:22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hK8IA&#10;AADbAAAADwAAAGRycy9kb3ducmV2LnhtbESPUWvCMBSF34X9h3AFX2Sma0FHZxQZDHwSqv6AS3PX&#10;FJOb0kSb/ftFGOzxcM75Dme7T86KB42h96zgbVWAIG697rlTcL18vb6DCBFZo/VMCn4owH73Mtti&#10;rf3EDT3OsRMZwqFGBSbGoZYytIYchpUfiLP37UeHMcuxk3rEKcOdlWVRrKXDnvOCwYE+DbW3890p&#10;WAabnGm6qmw26Xq4T7aqTlapxTwdPkBESvE//Nc+agXlBp5f8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iErwgAAANsAAAAPAAAAAAAAAAAAAAAAAJgCAABkcnMvZG93&#10;bnJldi54bWxQSwUGAAAAAAQABAD1AAAAhwMAAAAA&#10;" filled="f" strokeweight=".5pt"/>
                <v:line id="Line 279" o:spid="_x0000_s1052" style="position:absolute;visibility:visible;mso-wrap-style:square" from="2461,8925" to="2461,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v:rect id="Rectangle 278" o:spid="_x0000_s1053" style="position:absolute;left:1337;top:9089;width:22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QwsIA&#10;AADbAAAADwAAAGRycy9kb3ducmV2LnhtbESPUWvCMBSF34X9h3AHvshM14LOzigyGOxpUPUHXJpr&#10;U5bclCba7N+bwcDHwznnO5ztPjkrbjSG3rOC12UBgrj1uudOwfn0+fIGIkRkjdYzKfilAPvd02yL&#10;tfYTN3Q7xk5kCIcaFZgYh1rK0BpyGJZ+IM7exY8OY5ZjJ/WIU4Y7K8uiWEmHPecFgwN9GGp/jlen&#10;YBFscqbpqrJZp/PhOtmq+rZKzZ/T4R1EpBQf4f/2l1ZQb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RDCwgAAANsAAAAPAAAAAAAAAAAAAAAAAJgCAABkcnMvZG93&#10;bnJldi54bWxQSwUGAAAAAAQABAD1AAAAhwMAAAAA&#10;" filled="f" strokeweight=".5pt"/>
                <v:line id="Line 277" o:spid="_x0000_s1054" style="position:absolute;visibility:visible;mso-wrap-style:square" from="2461,9571" to="2461,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rect id="Rectangle 276" o:spid="_x0000_s1055" style="position:absolute;left:1337;top:9765;width:22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v:line id="Line 275" o:spid="_x0000_s1056" style="position:absolute;visibility:visible;mso-wrap-style:square" from="2461,10259" to="2461,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SCcEAAADcAAAADwAAAGRycy9kb3ducmV2LnhtbERPTYvCMBC9C/6HMAt703RdEalGWRVB&#10;8LC0evE2NGNbt5mUJGr115vDgsfH+54vO9OIGzlfW1bwNUxAEBdW11wqOB62gykIH5A1NpZJwYM8&#10;LBf93hxTbe+c0S0PpYgh7FNUUIXQplL6oiKDfmhb4sidrTMYInSl1A7vMdw0cpQkE2mw5thQYUvr&#10;ioq//GoUTA+t3zzWp639dZdnth9nNMaVUp8f3c8MRKAuvMX/7p1W8D2K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hIJwQAAANwAAAAPAAAAAAAAAAAAAAAA&#10;AKECAABkcnMvZG93bnJldi54bWxQSwUGAAAAAAQABAD5AAAAjwMAAAAA&#10;" strokeweight=".5pt"/>
                <v:shape id="AutoShape 274" o:spid="_x0000_s1057" style="position:absolute;left:1337;top:10485;width:2430;height:900;visibility:visible;mso-wrap-style:square;v-text-anchor:top" coordsize="243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WxsMA&#10;AADcAAAADwAAAGRycy9kb3ducmV2LnhtbESP3YrCMBSE7xd8h3AE79bUyq5SjeIWBG/2wp8HODSn&#10;P7Q5KUm21rc3grCXw8x8w2z3o+nEQM43lhUs5gkI4sLqhisFt+vxcw3CB2SNnWVS8CAP+93kY4uZ&#10;tnc+03AJlYgQ9hkqqEPoMyl9UZNBP7c9cfRK6wyGKF0ltcN7hJtOpknyLQ02HBdq7CmvqWgvf0bB&#10;Na/OOR+7Mh1+y1O++uld234pNZuOhw2IQGP4D7/bJ61gmS7g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lWxsMAAADcAAAADwAAAAAAAAAAAAAAAACYAgAAZHJzL2Rv&#10;d25yZXYueG1sUEsFBgAAAAAEAAQA9QAAAIgDAAAAAA==&#10;" path="m,390r2430,l2430,,,,,390xm,900r2430,l2430,524,,524,,900xe" filled="f" strokeweight=".5pt">
                  <v:path arrowok="t" o:connecttype="custom" o:connectlocs="0,10875;2430,10875;2430,10485;0,10485;0,10875;0,11385;2430,11385;2430,11009;0,11009;0,11385" o:connectangles="0,0,0,0,0,0,0,0,0,0"/>
                </v:shape>
                <v:line id="Line 273" o:spid="_x0000_s1058" style="position:absolute;visibility:visible;mso-wrap-style:square" from="2461,10875" to="2461,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p5cUAAADcAAAADwAAAGRycy9kb3ducmV2LnhtbESPQWvCQBSE7wX/w/IK3uqmUUqIrlIt&#10;guBBor14e2SfSWz2bdjdavTXu0Khx2FmvmFmi9604kLON5YVvI8SEMSl1Q1XCr4P67cMhA/IGlvL&#10;pOBGHhbzwcsMc22vXNBlHyoRIexzVFCH0OVS+rImg35kO+LonawzGKJ0ldQOrxFuWpkmyYc02HBc&#10;qLGjVU3lz/7XKMgOnf+6rY5ru3Pne7GdFDTBpVLD1/5zCiJQH/7Df+2NVjBOU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p5cUAAADcAAAADwAAAAAAAAAA&#10;AAAAAAChAgAAZHJzL2Rvd25yZXYueG1sUEsFBgAAAAAEAAQA+QAAAJMDAAAAAA==&#10;" strokeweight=".5pt"/>
                <v:rect id="Rectangle 272" o:spid="_x0000_s1059" style="position:absolute;left:1291;top:11549;width:247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zEsIA&#10;AADcAAAADwAAAGRycy9kb3ducmV2LnhtbESPwWrDMBBE74X+g9hCLyWRa0ETnCghFAo9FZzmAxZr&#10;Y5lKK2MpsfL3UaHQ4zAzb5jtPnsnrjTFIbCG12UFgrgLZuBew+n7Y7EGEROyQReYNNwown73+LDF&#10;xoSZW7oeUy8KhGODGmxKYyNl7Cx5jMswEhfvHCaPqcipl2bCucC9k3VVvUmPA5cFiyO9W+p+jhev&#10;4SW67G3bq7pd5dPhMjulvpzWz0/5sAGRKKf/8F/702hQtYLfM+U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3MSwgAAANwAAAAPAAAAAAAAAAAAAAAAAJgCAABkcnMvZG93&#10;bnJldi54bWxQSwUGAAAAAAQABAD1AAAAhwMAAAAA&#10;" filled="f" strokeweight=".5pt"/>
                <v:line id="Line 271" o:spid="_x0000_s1060" style="position:absolute;visibility:visible;mso-wrap-style:square" from="2461,11385" to="2461,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UCsUAAADcAAAADwAAAGRycy9kb3ducmV2LnhtbESPQWvCQBSE74L/YXkFb7ppDCKpa6gW&#10;QehBor309si+Jmmzb8PuVqO/visIPQ4z8w2zKgbTiTM531pW8DxLQBBXVrdcK/g47aZLED4ga+ws&#10;k4IreSjW49EKc20vXNL5GGoRIexzVNCE0OdS+qohg35me+LofVlnMETpaqkdXiLcdDJNkoU02HJc&#10;aLCnbUPVz/HXKFieev923X7u7MF938r3rKQMN0pNnobXFxCBhvAffrT3WsE8ze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UUCsUAAADcAAAADwAAAAAAAAAA&#10;AAAAAAChAgAAZHJzL2Rvd25yZXYueG1sUEsFBgAAAAAEAAQA+QAAAJMDAAAAAA==&#10;" strokeweight=".5pt"/>
                <v:rect id="Rectangle 270" o:spid="_x0000_s1061" style="position:absolute;left:1291;top:12045;width:247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O/cMA&#10;AADcAAAADwAAAGRycy9kb3ducmV2LnhtbESPwWrDMBBE74X+g9hCL6WRa9M2uFFCKARyCjj1ByzW&#10;xjKVVsZSYuXvq0Cgx2Fm3jCrTXJWXGgKg2cFb4sCBHHn9cC9gvZn97oEESKyRuuZFFwpwGb9+LDC&#10;WvuZG7ocYy8yhEONCkyMYy1l6Aw5DAs/Emfv5CeHMcupl3rCOcOdlWVRfEiHA+cFgyN9G+p+j2en&#10;4CXY5EzTV2XzmdrtebZVdbBKPT+l7ReISCn+h+/tvVZQle9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ZO/cMAAADcAAAADwAAAAAAAAAAAAAAAACYAgAAZHJzL2Rv&#10;d25yZXYueG1sUEsFBgAAAAAEAAQA9QAAAIgDAAAAAA==&#10;" filled="f" strokeweight=".5pt"/>
                <v:line id="Line 269" o:spid="_x0000_s1062" style="position:absolute;visibility:visible;mso-wrap-style:square" from="2461,11925" to="2461,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v5sYAAADcAAAADwAAAGRycy9kb3ducmV2LnhtbESPQWvCQBSE7wX/w/KE3upGG0Siq1hL&#10;oNBDSfTi7ZF9Jmmzb8PuNsb++m6h4HGYmW+YzW40nRjI+daygvksAUFcWd1yreB0zJ9WIHxA1thZ&#10;JgU38rDbTh42mGl75YKGMtQiQthnqKAJoc+k9FVDBv3M9sTRu1hnMETpaqkdXiPcdHKRJEtpsOW4&#10;0GBPh4aqr/LbKFgde/96O5xz++E+f4r3tKAUX5R6nI77NYhAY7iH/9tvWsHzYgl/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LL+bGAAAA3AAAAA8AAAAAAAAA&#10;AAAAAAAAoQIAAGRycy9kb3ducmV2LnhtbFBLBQYAAAAABAAEAPkAAACUAwAAAAA=&#10;" strokeweight=".5pt"/>
                <w10:wrap anchorx="page"/>
              </v:group>
            </w:pict>
          </mc:Fallback>
        </mc:AlternateContent>
      </w:r>
    </w:p>
    <w:p w:rsidR="003C1783" w:rsidRPr="00BC61E9" w:rsidRDefault="003C1783" w:rsidP="003C1783">
      <w:pPr>
        <w:widowControl w:val="0"/>
        <w:autoSpaceDE w:val="0"/>
        <w:autoSpaceDN w:val="0"/>
        <w:spacing w:before="63" w:after="0" w:line="240" w:lineRule="auto"/>
        <w:jc w:val="center"/>
        <w:rPr>
          <w:rFonts w:ascii="Times New Roman" w:eastAsia="Times New Roman" w:hAnsi="Times New Roman" w:cs="Times New Roman"/>
          <w:sz w:val="20"/>
          <w:lang w:eastAsia="tr-TR" w:bidi="tr-TR"/>
        </w:rPr>
      </w:pPr>
      <w:r w:rsidRPr="00BC61E9">
        <w:rPr>
          <w:rFonts w:ascii="Times New Roman" w:eastAsia="Times New Roman" w:hAnsi="Times New Roman" w:cs="Times New Roman"/>
          <w:w w:val="90"/>
          <w:sz w:val="20"/>
          <w:lang w:eastAsia="tr-TR" w:bidi="tr-TR"/>
        </w:rPr>
        <w:t>REKTÖR</w:t>
      </w:r>
    </w:p>
    <w:p w:rsidR="003C1783" w:rsidRPr="00BC61E9" w:rsidRDefault="003C1783" w:rsidP="003C1783">
      <w:pPr>
        <w:widowControl w:val="0"/>
        <w:autoSpaceDE w:val="0"/>
        <w:autoSpaceDN w:val="0"/>
        <w:spacing w:after="0" w:line="240" w:lineRule="auto"/>
        <w:rPr>
          <w:rFonts w:ascii="Times New Roman" w:eastAsia="Times New Roman" w:hAnsi="Times New Roman" w:cs="Times New Roman"/>
          <w:sz w:val="20"/>
          <w:szCs w:val="24"/>
          <w:lang w:eastAsia="tr-TR" w:bidi="tr-TR"/>
        </w:rPr>
      </w:pPr>
    </w:p>
    <w:p w:rsidR="003C1783" w:rsidRPr="00BC61E9" w:rsidRDefault="003C1783" w:rsidP="003C1783">
      <w:pPr>
        <w:widowControl w:val="0"/>
        <w:autoSpaceDE w:val="0"/>
        <w:autoSpaceDN w:val="0"/>
        <w:spacing w:before="7" w:after="0" w:line="240" w:lineRule="auto"/>
        <w:rPr>
          <w:rFonts w:ascii="Times New Roman" w:eastAsia="Times New Roman" w:hAnsi="Times New Roman" w:cs="Times New Roman"/>
          <w:sz w:val="23"/>
          <w:szCs w:val="24"/>
          <w:lang w:eastAsia="tr-TR" w:bidi="tr-TR"/>
        </w:rPr>
      </w:pPr>
    </w:p>
    <w:p w:rsidR="003C1783" w:rsidRPr="00BC61E9" w:rsidRDefault="003C1783" w:rsidP="003C1783">
      <w:pPr>
        <w:widowControl w:val="0"/>
        <w:autoSpaceDE w:val="0"/>
        <w:autoSpaceDN w:val="0"/>
        <w:spacing w:before="62" w:after="0" w:line="240" w:lineRule="auto"/>
        <w:jc w:val="center"/>
        <w:rPr>
          <w:rFonts w:ascii="Times New Roman" w:eastAsia="Times New Roman" w:hAnsi="Times New Roman" w:cs="Times New Roman"/>
          <w:sz w:val="20"/>
          <w:lang w:eastAsia="tr-TR" w:bidi="tr-TR"/>
        </w:rPr>
      </w:pPr>
      <w:r w:rsidRPr="00BC61E9">
        <w:rPr>
          <w:rFonts w:ascii="Times New Roman" w:eastAsia="Times New Roman" w:hAnsi="Times New Roman" w:cs="Times New Roman"/>
          <w:w w:val="90"/>
          <w:sz w:val="20"/>
          <w:lang w:eastAsia="tr-TR" w:bidi="tr-TR"/>
        </w:rPr>
        <w:t>DEKAN</w:t>
      </w:r>
    </w:p>
    <w:p w:rsidR="003C1783" w:rsidRPr="00BC61E9" w:rsidRDefault="003C1783" w:rsidP="003C1783">
      <w:pPr>
        <w:widowControl w:val="0"/>
        <w:autoSpaceDE w:val="0"/>
        <w:autoSpaceDN w:val="0"/>
        <w:spacing w:after="0" w:line="240" w:lineRule="auto"/>
        <w:rPr>
          <w:rFonts w:ascii="Times New Roman" w:eastAsia="Times New Roman" w:hAnsi="Times New Roman" w:cs="Times New Roman"/>
          <w:sz w:val="20"/>
          <w:szCs w:val="24"/>
          <w:lang w:eastAsia="tr-TR" w:bidi="tr-TR"/>
        </w:rPr>
      </w:pPr>
    </w:p>
    <w:p w:rsidR="003C1783" w:rsidRPr="00BC61E9" w:rsidRDefault="003C1783" w:rsidP="003C1783">
      <w:pPr>
        <w:widowControl w:val="0"/>
        <w:autoSpaceDE w:val="0"/>
        <w:autoSpaceDN w:val="0"/>
        <w:spacing w:after="0" w:line="240" w:lineRule="auto"/>
        <w:rPr>
          <w:rFonts w:ascii="Times New Roman" w:eastAsia="Times New Roman" w:hAnsi="Times New Roman" w:cs="Times New Roman"/>
          <w:sz w:val="16"/>
          <w:szCs w:val="24"/>
          <w:lang w:eastAsia="tr-TR" w:bidi="tr-TR"/>
        </w:rPr>
      </w:pPr>
    </w:p>
    <w:p w:rsidR="003C1783" w:rsidRPr="00BC61E9" w:rsidRDefault="003C1783" w:rsidP="003C1783">
      <w:pPr>
        <w:widowControl w:val="0"/>
        <w:autoSpaceDE w:val="0"/>
        <w:autoSpaceDN w:val="0"/>
        <w:spacing w:after="0" w:line="240" w:lineRule="auto"/>
        <w:rPr>
          <w:rFonts w:ascii="Times New Roman" w:eastAsia="Times New Roman" w:hAnsi="Times New Roman" w:cs="Times New Roman"/>
          <w:sz w:val="16"/>
          <w:lang w:eastAsia="tr-TR" w:bidi="tr-TR"/>
        </w:rPr>
        <w:sectPr w:rsidR="003C1783" w:rsidRPr="00BC61E9" w:rsidSect="004738C3">
          <w:pgSz w:w="11910" w:h="16840"/>
          <w:pgMar w:top="1418" w:right="1418" w:bottom="1418" w:left="1418" w:header="708" w:footer="708" w:gutter="0"/>
          <w:cols w:space="708"/>
        </w:sectPr>
      </w:pPr>
    </w:p>
    <w:p w:rsidR="003C1783" w:rsidRPr="00BC61E9" w:rsidRDefault="003C1783" w:rsidP="003C1783">
      <w:pPr>
        <w:widowControl w:val="0"/>
        <w:autoSpaceDE w:val="0"/>
        <w:autoSpaceDN w:val="0"/>
        <w:spacing w:before="62" w:after="0" w:line="273" w:lineRule="auto"/>
        <w:jc w:val="center"/>
        <w:rPr>
          <w:rFonts w:ascii="Times New Roman" w:eastAsia="Times New Roman" w:hAnsi="Times New Roman" w:cs="Times New Roman"/>
          <w:w w:val="80"/>
          <w:sz w:val="20"/>
          <w:lang w:eastAsia="tr-TR" w:bidi="tr-TR"/>
        </w:rPr>
      </w:pPr>
      <w:r w:rsidRPr="00BC61E9">
        <w:rPr>
          <w:rFonts w:ascii="Times New Roman" w:eastAsia="Times New Roman" w:hAnsi="Times New Roman" w:cs="Times New Roman"/>
          <w:w w:val="80"/>
          <w:sz w:val="20"/>
          <w:lang w:eastAsia="tr-TR" w:bidi="tr-TR"/>
        </w:rPr>
        <w:lastRenderedPageBreak/>
        <w:t xml:space="preserve">                     FAKÜLTE YÖNETİM</w:t>
      </w:r>
    </w:p>
    <w:p w:rsidR="003C1783" w:rsidRPr="00BC61E9" w:rsidRDefault="003C1783" w:rsidP="003C1783">
      <w:pPr>
        <w:widowControl w:val="0"/>
        <w:autoSpaceDE w:val="0"/>
        <w:autoSpaceDN w:val="0"/>
        <w:spacing w:before="62" w:after="0" w:line="273" w:lineRule="auto"/>
        <w:jc w:val="center"/>
        <w:rPr>
          <w:rFonts w:ascii="Times New Roman" w:eastAsia="Times New Roman" w:hAnsi="Times New Roman" w:cs="Times New Roman"/>
          <w:sz w:val="20"/>
          <w:lang w:eastAsia="tr-TR" w:bidi="tr-TR"/>
        </w:rPr>
      </w:pPr>
      <w:r w:rsidRPr="00BC61E9">
        <w:rPr>
          <w:rFonts w:ascii="Times New Roman" w:eastAsia="Times New Roman" w:hAnsi="Times New Roman" w:cs="Times New Roman"/>
          <w:w w:val="95"/>
          <w:sz w:val="20"/>
          <w:lang w:eastAsia="tr-TR" w:bidi="tr-TR"/>
        </w:rPr>
        <w:t xml:space="preserve">              KURULU</w:t>
      </w:r>
    </w:p>
    <w:p w:rsidR="003C1783" w:rsidRPr="00BC61E9" w:rsidRDefault="003C1783" w:rsidP="003C1783">
      <w:pPr>
        <w:widowControl w:val="0"/>
        <w:autoSpaceDE w:val="0"/>
        <w:autoSpaceDN w:val="0"/>
        <w:spacing w:before="64" w:after="0" w:line="240" w:lineRule="auto"/>
        <w:jc w:val="center"/>
        <w:rPr>
          <w:rFonts w:ascii="Times New Roman" w:eastAsia="Times New Roman" w:hAnsi="Times New Roman" w:cs="Times New Roman"/>
          <w:w w:val="85"/>
          <w:sz w:val="18"/>
          <w:szCs w:val="18"/>
          <w:lang w:eastAsia="tr-TR" w:bidi="tr-TR"/>
        </w:rPr>
      </w:pPr>
      <w:r w:rsidRPr="00BC61E9">
        <w:rPr>
          <w:rFonts w:ascii="Times New Roman" w:eastAsia="Times New Roman" w:hAnsi="Times New Roman" w:cs="Times New Roman"/>
          <w:w w:val="85"/>
          <w:sz w:val="18"/>
          <w:szCs w:val="18"/>
          <w:lang w:eastAsia="tr-TR" w:bidi="tr-TR"/>
        </w:rPr>
        <w:br w:type="column"/>
      </w:r>
      <w:r w:rsidRPr="00BC61E9">
        <w:rPr>
          <w:rFonts w:ascii="Times New Roman" w:eastAsia="Times New Roman" w:hAnsi="Times New Roman" w:cs="Times New Roman"/>
          <w:w w:val="85"/>
          <w:sz w:val="18"/>
          <w:szCs w:val="18"/>
          <w:lang w:eastAsia="tr-TR" w:bidi="tr-TR"/>
        </w:rPr>
        <w:lastRenderedPageBreak/>
        <w:t xml:space="preserve">                 FAKÜLTE KURULU</w:t>
      </w:r>
    </w:p>
    <w:p w:rsidR="003C1783" w:rsidRPr="00BC61E9" w:rsidRDefault="003C1783" w:rsidP="003C1783">
      <w:pPr>
        <w:widowControl w:val="0"/>
        <w:autoSpaceDE w:val="0"/>
        <w:autoSpaceDN w:val="0"/>
        <w:spacing w:after="0" w:line="240" w:lineRule="auto"/>
        <w:rPr>
          <w:rFonts w:ascii="Times New Roman" w:eastAsia="Times New Roman" w:hAnsi="Times New Roman" w:cs="Times New Roman"/>
          <w:w w:val="85"/>
          <w:sz w:val="18"/>
          <w:szCs w:val="18"/>
          <w:lang w:eastAsia="tr-TR" w:bidi="tr-TR"/>
        </w:rPr>
        <w:sectPr w:rsidR="003C1783" w:rsidRPr="00BC61E9" w:rsidSect="004738C3">
          <w:type w:val="continuous"/>
          <w:pgSz w:w="11910" w:h="16840"/>
          <w:pgMar w:top="1418" w:right="2412" w:bottom="1418" w:left="1418" w:header="708" w:footer="708" w:gutter="0"/>
          <w:cols w:num="2" w:space="4678" w:equalWidth="0">
            <w:col w:w="3209" w:space="375"/>
            <w:col w:w="5490"/>
          </w:cols>
        </w:sectPr>
      </w:pPr>
    </w:p>
    <w:p w:rsidR="003C1783" w:rsidRPr="00BC61E9" w:rsidRDefault="003C1783" w:rsidP="003C1783">
      <w:pPr>
        <w:widowControl w:val="0"/>
        <w:tabs>
          <w:tab w:val="left" w:pos="1843"/>
        </w:tabs>
        <w:autoSpaceDE w:val="0"/>
        <w:autoSpaceDN w:val="0"/>
        <w:spacing w:before="1" w:after="0" w:line="240" w:lineRule="auto"/>
        <w:ind w:left="-426"/>
        <w:rPr>
          <w:rFonts w:ascii="Times New Roman" w:eastAsia="Times New Roman" w:hAnsi="Times New Roman" w:cs="Times New Roman"/>
          <w:w w:val="85"/>
          <w:sz w:val="12"/>
          <w:szCs w:val="18"/>
          <w:lang w:eastAsia="tr-TR" w:bidi="tr-TR"/>
        </w:rPr>
      </w:pPr>
    </w:p>
    <w:p w:rsidR="003C1783" w:rsidRPr="00BC61E9" w:rsidRDefault="003C1783" w:rsidP="003C1783">
      <w:pPr>
        <w:widowControl w:val="0"/>
        <w:tabs>
          <w:tab w:val="left" w:pos="1843"/>
        </w:tabs>
        <w:autoSpaceDE w:val="0"/>
        <w:autoSpaceDN w:val="0"/>
        <w:spacing w:before="1" w:after="0" w:line="240" w:lineRule="auto"/>
        <w:ind w:left="-426"/>
        <w:rPr>
          <w:rFonts w:ascii="Times New Roman" w:eastAsia="Times New Roman" w:hAnsi="Times New Roman" w:cs="Times New Roman"/>
          <w:w w:val="85"/>
          <w:sz w:val="18"/>
          <w:szCs w:val="18"/>
          <w:lang w:eastAsia="tr-TR" w:bidi="tr-TR"/>
        </w:rPr>
      </w:pPr>
      <w:r w:rsidRPr="00BC61E9">
        <w:rPr>
          <w:rFonts w:ascii="Times New Roman" w:eastAsia="Times New Roman" w:hAnsi="Times New Roman" w:cs="Times New Roman"/>
          <w:w w:val="85"/>
          <w:sz w:val="18"/>
          <w:szCs w:val="18"/>
          <w:lang w:eastAsia="tr-TR" w:bidi="tr-TR"/>
        </w:rPr>
        <w:t>HASTA HAKLARI BİRİMİ                KALİTE YÖNETİM</w:t>
      </w:r>
      <w:r w:rsidRPr="00BC61E9">
        <w:rPr>
          <w:rFonts w:ascii="Times New Roman" w:eastAsia="Times New Roman" w:hAnsi="Times New Roman" w:cs="Times New Roman"/>
          <w:w w:val="85"/>
          <w:sz w:val="20"/>
          <w:szCs w:val="18"/>
          <w:lang w:eastAsia="tr-TR" w:bidi="tr-TR"/>
        </w:rPr>
        <w:t xml:space="preserve">                                           DEKAN YARDIMCISI                   DEKAN YARDIMCISI  </w:t>
      </w:r>
      <w:r w:rsidRPr="00BC61E9">
        <w:rPr>
          <w:rFonts w:ascii="Times New Roman" w:eastAsia="Times New Roman" w:hAnsi="Times New Roman" w:cs="Times New Roman"/>
          <w:w w:val="85"/>
          <w:sz w:val="18"/>
          <w:szCs w:val="18"/>
          <w:lang w:eastAsia="tr-TR" w:bidi="tr-TR"/>
        </w:rPr>
        <w:tab/>
        <w:t xml:space="preserve">      TEMSİLCİSİ                                                     </w:t>
      </w:r>
      <w:r w:rsidRPr="00BC61E9">
        <w:rPr>
          <w:rFonts w:ascii="Times New Roman" w:eastAsia="Times New Roman" w:hAnsi="Times New Roman" w:cs="Times New Roman"/>
          <w:w w:val="85"/>
          <w:sz w:val="20"/>
          <w:szCs w:val="18"/>
          <w:lang w:eastAsia="tr-TR" w:bidi="tr-TR"/>
        </w:rPr>
        <w:t>(İdari ve Mali İşlerden Sor.)              (Öğrenci İşlerinden Sorumlu)</w:t>
      </w:r>
    </w:p>
    <w:p w:rsidR="003C1783" w:rsidRPr="00BC61E9" w:rsidRDefault="003C1783" w:rsidP="003C1783">
      <w:pPr>
        <w:widowControl w:val="0"/>
        <w:tabs>
          <w:tab w:val="left" w:pos="3062"/>
        </w:tabs>
        <w:autoSpaceDE w:val="0"/>
        <w:autoSpaceDN w:val="0"/>
        <w:spacing w:before="1" w:after="0" w:line="240" w:lineRule="auto"/>
        <w:rPr>
          <w:rFonts w:ascii="Times New Roman" w:eastAsia="Times New Roman" w:hAnsi="Times New Roman" w:cs="Times New Roman"/>
          <w:w w:val="85"/>
          <w:sz w:val="18"/>
          <w:szCs w:val="18"/>
          <w:lang w:eastAsia="tr-TR" w:bidi="tr-TR"/>
        </w:rPr>
      </w:pPr>
      <w:r w:rsidRPr="00BC61E9">
        <w:rPr>
          <w:rFonts w:ascii="Times New Roman" w:eastAsia="Times New Roman" w:hAnsi="Times New Roman" w:cs="Times New Roman"/>
          <w:w w:val="85"/>
          <w:sz w:val="18"/>
          <w:szCs w:val="18"/>
          <w:lang w:eastAsia="tr-TR" w:bidi="tr-TR"/>
        </w:rPr>
        <w:t xml:space="preserve">                     </w:t>
      </w:r>
    </w:p>
    <w:p w:rsidR="003C1783" w:rsidRPr="00BC61E9" w:rsidRDefault="003C1783" w:rsidP="003C1783">
      <w:pPr>
        <w:widowControl w:val="0"/>
        <w:autoSpaceDE w:val="0"/>
        <w:autoSpaceDN w:val="0"/>
        <w:spacing w:before="27" w:after="0" w:line="240" w:lineRule="auto"/>
        <w:jc w:val="center"/>
        <w:rPr>
          <w:rFonts w:ascii="Times New Roman" w:eastAsia="Times New Roman" w:hAnsi="Times New Roman" w:cs="Times New Roman"/>
          <w:sz w:val="18"/>
          <w:szCs w:val="18"/>
          <w:lang w:eastAsia="tr-TR" w:bidi="tr-TR"/>
        </w:rPr>
      </w:pPr>
      <w:r w:rsidRPr="00BC61E9">
        <w:rPr>
          <w:rFonts w:ascii="Times New Roman" w:eastAsia="Times New Roman" w:hAnsi="Times New Roman" w:cs="Times New Roman"/>
          <w:w w:val="85"/>
          <w:sz w:val="18"/>
          <w:szCs w:val="18"/>
          <w:lang w:eastAsia="tr-TR" w:bidi="tr-TR"/>
        </w:rPr>
        <w:tab/>
        <w:t xml:space="preserve">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sz w:val="28"/>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sz w:val="16"/>
          <w:szCs w:val="18"/>
          <w:lang w:eastAsia="tr-TR" w:bidi="tr-TR"/>
        </w:rPr>
      </w:pPr>
      <w:r w:rsidRPr="00BC61E9">
        <w:rPr>
          <w:rFonts w:ascii="Times New Roman" w:eastAsia="Times New Roman" w:hAnsi="Times New Roman" w:cs="Times New Roman"/>
          <w:sz w:val="8"/>
          <w:szCs w:val="18"/>
          <w:lang w:eastAsia="tr-TR" w:bidi="tr-TR"/>
        </w:rPr>
        <w:tab/>
      </w:r>
      <w:r w:rsidRPr="00BC61E9">
        <w:rPr>
          <w:rFonts w:ascii="Times New Roman" w:eastAsia="Times New Roman" w:hAnsi="Times New Roman" w:cs="Times New Roman"/>
          <w:sz w:val="18"/>
          <w:szCs w:val="18"/>
          <w:lang w:eastAsia="tr-TR" w:bidi="tr-TR"/>
        </w:rPr>
        <w:tab/>
      </w:r>
      <w:r w:rsidRPr="00BC61E9">
        <w:rPr>
          <w:rFonts w:ascii="Times New Roman" w:eastAsia="Times New Roman" w:hAnsi="Times New Roman" w:cs="Times New Roman"/>
          <w:sz w:val="16"/>
          <w:szCs w:val="18"/>
          <w:lang w:eastAsia="tr-TR" w:bidi="tr-TR"/>
        </w:rPr>
        <w:tab/>
      </w:r>
      <w:r w:rsidRPr="00BC61E9">
        <w:rPr>
          <w:rFonts w:ascii="Times New Roman" w:eastAsia="Times New Roman" w:hAnsi="Times New Roman" w:cs="Times New Roman"/>
          <w:sz w:val="16"/>
          <w:szCs w:val="18"/>
          <w:lang w:eastAsia="tr-TR" w:bidi="tr-TR"/>
        </w:rPr>
        <w:tab/>
      </w:r>
      <w:r w:rsidRPr="00BC61E9">
        <w:rPr>
          <w:rFonts w:ascii="Times New Roman" w:eastAsia="Times New Roman" w:hAnsi="Times New Roman" w:cs="Times New Roman"/>
          <w:sz w:val="16"/>
          <w:szCs w:val="18"/>
          <w:lang w:eastAsia="tr-TR" w:bidi="tr-TR"/>
        </w:rPr>
        <w:tab/>
      </w:r>
      <w:r w:rsidRPr="00BC61E9">
        <w:rPr>
          <w:rFonts w:ascii="Times New Roman" w:eastAsia="Times New Roman" w:hAnsi="Times New Roman" w:cs="Times New Roman"/>
          <w:sz w:val="16"/>
          <w:szCs w:val="18"/>
          <w:lang w:eastAsia="tr-TR" w:bidi="tr-TR"/>
        </w:rPr>
        <w:tab/>
      </w:r>
      <w:r w:rsidRPr="00BC61E9">
        <w:rPr>
          <w:rFonts w:ascii="Times New Roman" w:eastAsia="Times New Roman" w:hAnsi="Times New Roman" w:cs="Times New Roman"/>
          <w:sz w:val="16"/>
          <w:szCs w:val="18"/>
          <w:lang w:eastAsia="tr-TR" w:bidi="tr-TR"/>
        </w:rPr>
        <w:tab/>
        <w:t xml:space="preserve">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sz w:val="18"/>
          <w:szCs w:val="18"/>
          <w:lang w:eastAsia="tr-TR" w:bidi="tr-TR"/>
        </w:rPr>
      </w:pPr>
      <w:r w:rsidRPr="00BC61E9">
        <w:rPr>
          <w:rFonts w:ascii="Times New Roman" w:eastAsia="Times New Roman" w:hAnsi="Times New Roman" w:cs="Times New Roman"/>
          <w:sz w:val="16"/>
          <w:szCs w:val="18"/>
          <w:lang w:eastAsia="tr-TR" w:bidi="tr-TR"/>
        </w:rPr>
        <w:t xml:space="preserve">                                                                                                                                                                                                TEMEL TIP BİLİMLERİ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sz w:val="18"/>
          <w:szCs w:val="18"/>
          <w:lang w:eastAsia="tr-TR" w:bidi="tr-TR"/>
        </w:rPr>
      </w:pPr>
      <w:r w:rsidRPr="00BC61E9">
        <w:rPr>
          <w:rFonts w:ascii="Times New Roman" w:eastAsia="Times New Roman" w:hAnsi="Times New Roman" w:cs="Times New Roman"/>
          <w:sz w:val="18"/>
          <w:szCs w:val="18"/>
          <w:lang w:eastAsia="tr-TR" w:bidi="tr-TR"/>
        </w:rPr>
        <w:tab/>
        <w:t xml:space="preserve">                    </w:t>
      </w:r>
      <w:r w:rsidRPr="00BC61E9">
        <w:rPr>
          <w:rFonts w:ascii="Times New Roman" w:eastAsia="Times New Roman" w:hAnsi="Times New Roman" w:cs="Times New Roman"/>
          <w:sz w:val="16"/>
          <w:szCs w:val="18"/>
          <w:lang w:eastAsia="tr-TR" w:bidi="tr-TR"/>
        </w:rPr>
        <w:t>KLİNİK BİLİMLER BÖLÜM BAŞKANLIĞI                                 BÖLÜM BAŞKANLIĞI</w:t>
      </w:r>
    </w:p>
    <w:p w:rsidR="003C1783" w:rsidRPr="00BC61E9" w:rsidRDefault="003C1783" w:rsidP="003C1783">
      <w:pPr>
        <w:widowControl w:val="0"/>
        <w:tabs>
          <w:tab w:val="left" w:pos="2127"/>
        </w:tabs>
        <w:autoSpaceDE w:val="0"/>
        <w:autoSpaceDN w:val="0"/>
        <w:spacing w:before="1" w:after="0" w:line="240" w:lineRule="auto"/>
        <w:rPr>
          <w:rFonts w:ascii="Times New Roman" w:eastAsia="Times New Roman" w:hAnsi="Times New Roman" w:cs="Times New Roman"/>
          <w:sz w:val="18"/>
          <w:szCs w:val="18"/>
          <w:lang w:eastAsia="tr-TR" w:bidi="tr-TR"/>
        </w:rPr>
      </w:pPr>
      <w:r w:rsidRPr="00BC61E9">
        <w:rPr>
          <w:rFonts w:ascii="Times New Roman" w:eastAsia="Times New Roman" w:hAnsi="Times New Roman" w:cs="Times New Roman"/>
          <w:sz w:val="18"/>
          <w:szCs w:val="18"/>
          <w:lang w:eastAsia="tr-TR" w:bidi="tr-TR"/>
        </w:rPr>
        <w:t>FAKÜLTE SEKRETERLİĞİ</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sz w:val="18"/>
          <w:szCs w:val="18"/>
          <w:lang w:eastAsia="tr-TR" w:bidi="tr-TR"/>
        </w:rPr>
      </w:pPr>
    </w:p>
    <w:p w:rsidR="003C1783" w:rsidRPr="00BC61E9" w:rsidRDefault="003C1783" w:rsidP="003C1783">
      <w:pPr>
        <w:widowControl w:val="0"/>
        <w:tabs>
          <w:tab w:val="left" w:pos="2127"/>
        </w:tabs>
        <w:autoSpaceDE w:val="0"/>
        <w:autoSpaceDN w:val="0"/>
        <w:spacing w:before="1" w:after="0" w:line="240" w:lineRule="auto"/>
        <w:rPr>
          <w:rFonts w:ascii="Times New Roman" w:eastAsia="Times New Roman" w:hAnsi="Times New Roman" w:cs="Times New Roman"/>
          <w:sz w:val="18"/>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194DC984" wp14:editId="583891F6">
                <wp:simplePos x="0" y="0"/>
                <wp:positionH relativeFrom="page">
                  <wp:posOffset>2973070</wp:posOffset>
                </wp:positionH>
                <wp:positionV relativeFrom="paragraph">
                  <wp:posOffset>10795</wp:posOffset>
                </wp:positionV>
                <wp:extent cx="3190240" cy="285750"/>
                <wp:effectExtent l="0" t="0" r="10160" b="19050"/>
                <wp:wrapNone/>
                <wp:docPr id="327" name="Metin Kutusu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4"/>
                              <w:ind w:left="142"/>
                              <w:rPr>
                                <w:sz w:val="18"/>
                              </w:rPr>
                            </w:pPr>
                            <w:r w:rsidRPr="003E0ADA">
                              <w:rPr>
                                <w:sz w:val="18"/>
                              </w:rPr>
                              <w:t>Ağız.Diş ve Çene Radyolojisi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C984" id="_x0000_t202" coordsize="21600,21600" o:spt="202" path="m,l,21600r21600,l21600,xe">
                <v:stroke joinstyle="miter"/>
                <v:path gradientshapeok="t" o:connecttype="rect"/>
              </v:shapetype>
              <v:shape id="Metin Kutusu 327" o:spid="_x0000_s1026" type="#_x0000_t202" style="position:absolute;left:0;text-align:left;margin-left:234.1pt;margin-top:.85pt;width:251.2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" filled="f" strokeweight=".5pt">
                <v:textbox inset="0,0,0,0">
                  <w:txbxContent>
                    <w:p w:rsidR="003C1783" w:rsidRPr="003E0ADA" w:rsidRDefault="003C1783" w:rsidP="003C1783">
                      <w:pPr>
                        <w:spacing w:before="74"/>
                        <w:ind w:left="142"/>
                        <w:rPr>
                          <w:sz w:val="18"/>
                        </w:rPr>
                      </w:pPr>
                      <w:r w:rsidRPr="003E0ADA">
                        <w:rPr>
                          <w:sz w:val="18"/>
                        </w:rPr>
                        <w:t>Ağız.Diş ve Çene Radyolojisi Anabilim Dalı Başkanlığı</w:t>
                      </w:r>
                    </w:p>
                  </w:txbxContent>
                </v:textbox>
                <w10:wrap anchorx="page"/>
              </v:shape>
            </w:pict>
          </mc:Fallback>
        </mc:AlternateContent>
      </w:r>
      <w:r w:rsidRPr="00BC61E9">
        <w:rPr>
          <w:rFonts w:ascii="Times New Roman" w:eastAsia="Times New Roman" w:hAnsi="Times New Roman" w:cs="Times New Roman"/>
          <w:w w:val="85"/>
          <w:sz w:val="20"/>
          <w:szCs w:val="18"/>
          <w:lang w:eastAsia="tr-TR" w:bidi="tr-TR"/>
        </w:rPr>
        <w:t xml:space="preserve">     Şef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4"/>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Öğrenci İşleri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0D446F60" wp14:editId="157163A9">
                <wp:simplePos x="0" y="0"/>
                <wp:positionH relativeFrom="page">
                  <wp:posOffset>2955290</wp:posOffset>
                </wp:positionH>
                <wp:positionV relativeFrom="paragraph">
                  <wp:posOffset>61595</wp:posOffset>
                </wp:positionV>
                <wp:extent cx="3191510" cy="256540"/>
                <wp:effectExtent l="0" t="0" r="27940" b="10160"/>
                <wp:wrapNone/>
                <wp:docPr id="328" name="Metin Kutusu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56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4"/>
                              <w:ind w:left="142"/>
                              <w:rPr>
                                <w:sz w:val="18"/>
                              </w:rPr>
                            </w:pPr>
                            <w:r w:rsidRPr="003E0ADA">
                              <w:rPr>
                                <w:sz w:val="18"/>
                              </w:rPr>
                              <w:t>Periodontoloji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6F60" id="Metin Kutusu 328" o:spid="_x0000_s1027" type="#_x0000_t202" style="position:absolute;left:0;text-align:left;margin-left:232.7pt;margin-top:4.85pt;width:251.3pt;height:2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" filled="f" strokeweight=".5pt">
                <v:textbox inset="0,0,0,0">
                  <w:txbxContent>
                    <w:p w:rsidR="003C1783" w:rsidRPr="003E0ADA" w:rsidRDefault="003C1783" w:rsidP="003C1783">
                      <w:pPr>
                        <w:spacing w:before="74"/>
                        <w:ind w:left="142"/>
                        <w:rPr>
                          <w:sz w:val="18"/>
                        </w:rPr>
                      </w:pPr>
                      <w:r w:rsidRPr="003E0ADA">
                        <w:rPr>
                          <w:sz w:val="18"/>
                        </w:rPr>
                        <w:t>Periodontoloji Anabilim Dalı Başkanlığı</w:t>
                      </w:r>
                    </w:p>
                  </w:txbxContent>
                </v:textbox>
                <w10:wrap anchorx="page"/>
              </v:shape>
            </w:pict>
          </mc:Fallback>
        </mc:AlternateConten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sectPr w:rsidR="003C1783" w:rsidRPr="00BC61E9" w:rsidSect="004738C3">
          <w:type w:val="continuous"/>
          <w:pgSz w:w="11910" w:h="16840"/>
          <w:pgMar w:top="1418" w:right="995" w:bottom="1418" w:left="1418" w:header="708" w:footer="708" w:gutter="0"/>
          <w:cols w:space="708"/>
        </w:sect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lastRenderedPageBreak/>
        <w:t xml:space="preserve">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Döner Sermaye/</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Tahakkuk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br w:type="column"/>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7456" behindDoc="1" locked="0" layoutInCell="1" allowOverlap="1" wp14:anchorId="3A08FD32" wp14:editId="05E646DA">
                <wp:simplePos x="0" y="0"/>
                <wp:positionH relativeFrom="page">
                  <wp:posOffset>2971165</wp:posOffset>
                </wp:positionH>
                <wp:positionV relativeFrom="paragraph">
                  <wp:posOffset>53975</wp:posOffset>
                </wp:positionV>
                <wp:extent cx="3153410" cy="295910"/>
                <wp:effectExtent l="0" t="0" r="27940" b="27940"/>
                <wp:wrapNone/>
                <wp:docPr id="329" name="Dikdörtgen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2959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EC6B" id="Dikdörtgen 329" o:spid="_x0000_s1026" style="position:absolute;margin-left:233.95pt;margin-top:4.25pt;width:248.3pt;height:2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" filled="f" strokeweight=".5pt">
                <w10:wrap anchorx="page"/>
              </v:rect>
            </w:pict>
          </mc:Fallback>
        </mc:AlternateContent>
      </w:r>
    </w:p>
    <w:p w:rsidR="003C1783" w:rsidRPr="00BC61E9" w:rsidRDefault="003C1783" w:rsidP="003C1783">
      <w:pPr>
        <w:widowControl w:val="0"/>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4294967295" distB="4294967295" distL="114300" distR="114300" simplePos="0" relativeHeight="251668480" behindDoc="0" locked="0" layoutInCell="1" allowOverlap="1" wp14:anchorId="6E38CAF2" wp14:editId="13CE9722">
                <wp:simplePos x="0" y="0"/>
                <wp:positionH relativeFrom="column">
                  <wp:posOffset>348615</wp:posOffset>
                </wp:positionH>
                <wp:positionV relativeFrom="paragraph">
                  <wp:posOffset>97154</wp:posOffset>
                </wp:positionV>
                <wp:extent cx="391160" cy="0"/>
                <wp:effectExtent l="0" t="0" r="27940" b="19050"/>
                <wp:wrapNone/>
                <wp:docPr id="330" name="Düz Bağlayıcı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EAE670" id="Düz Bağlayıcı 33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7.65pt" to="5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" strokecolor="#4a7ebb">
                <o:lock v:ext="edit" shapetype="f"/>
              </v:line>
            </w:pict>
          </mc:Fallback>
        </mc:AlternateContent>
      </w:r>
      <w:r w:rsidRPr="00BC61E9">
        <w:rPr>
          <w:rFonts w:ascii="Times New Roman" w:eastAsia="Times New Roman" w:hAnsi="Times New Roman" w:cs="Times New Roman"/>
          <w:w w:val="85"/>
          <w:sz w:val="20"/>
          <w:szCs w:val="18"/>
          <w:lang w:eastAsia="tr-TR" w:bidi="tr-TR"/>
        </w:rPr>
        <w:t xml:space="preserve"> </w:t>
      </w:r>
      <w:r w:rsidRPr="00BC61E9">
        <w:rPr>
          <w:rFonts w:ascii="Times New Roman" w:eastAsia="Times New Roman" w:hAnsi="Times New Roman" w:cs="Times New Roman"/>
          <w:w w:val="85"/>
          <w:sz w:val="20"/>
          <w:szCs w:val="18"/>
          <w:lang w:eastAsia="tr-TR" w:bidi="tr-TR"/>
        </w:rPr>
        <w:tab/>
        <w:t xml:space="preserve">                               Ağız,Diş ve Çene Cerrahisi Anabilim Dalı Başkanlığı</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sectPr w:rsidR="003C1783" w:rsidRPr="00BC61E9" w:rsidSect="004738C3">
          <w:type w:val="continuous"/>
          <w:pgSz w:w="11910" w:h="16840"/>
          <w:pgMar w:top="1418" w:right="1418" w:bottom="1418" w:left="1418" w:header="708" w:footer="708" w:gutter="0"/>
          <w:cols w:num="2" w:space="708" w:equalWidth="0">
            <w:col w:w="1924" w:space="181"/>
            <w:col w:w="6969"/>
          </w:cols>
        </w:sect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788B882" wp14:editId="531B462A">
                <wp:simplePos x="0" y="0"/>
                <wp:positionH relativeFrom="page">
                  <wp:posOffset>2985770</wp:posOffset>
                </wp:positionH>
                <wp:positionV relativeFrom="paragraph">
                  <wp:posOffset>93345</wp:posOffset>
                </wp:positionV>
                <wp:extent cx="3181350" cy="276860"/>
                <wp:effectExtent l="0" t="0" r="19050" b="27940"/>
                <wp:wrapNone/>
                <wp:docPr id="331" name="Metin Kutusu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8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4"/>
                              <w:ind w:left="142"/>
                              <w:rPr>
                                <w:sz w:val="18"/>
                              </w:rPr>
                            </w:pPr>
                            <w:r w:rsidRPr="003E0ADA">
                              <w:rPr>
                                <w:sz w:val="18"/>
                              </w:rPr>
                              <w:t>Restoratif Diş Tedavisi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B882" id="Metin Kutusu 331" o:spid="_x0000_s1028" type="#_x0000_t202" style="position:absolute;left:0;text-align:left;margin-left:235.1pt;margin-top:7.35pt;width:250.5pt;height:2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" filled="f" strokeweight=".5pt">
                <v:textbox inset="0,0,0,0">
                  <w:txbxContent>
                    <w:p w:rsidR="003C1783" w:rsidRPr="003E0ADA" w:rsidRDefault="003C1783" w:rsidP="003C1783">
                      <w:pPr>
                        <w:spacing w:before="74"/>
                        <w:ind w:left="142"/>
                        <w:rPr>
                          <w:sz w:val="18"/>
                        </w:rPr>
                      </w:pPr>
                      <w:r w:rsidRPr="003E0ADA">
                        <w:rPr>
                          <w:sz w:val="18"/>
                        </w:rPr>
                        <w:t>Restoratif Diş Tedavisi Anabilim Dalı Başkanlığı</w:t>
                      </w:r>
                    </w:p>
                  </w:txbxContent>
                </v:textbox>
                <w10:wrap anchorx="page"/>
              </v:shape>
            </w:pict>
          </mc:Fallback>
        </mc:AlternateContent>
      </w:r>
      <w:r w:rsidRPr="00BC61E9">
        <w:rPr>
          <w:rFonts w:ascii="Times New Roman" w:eastAsia="Times New Roman" w:hAnsi="Times New Roman" w:cs="Times New Roman"/>
          <w:w w:val="85"/>
          <w:sz w:val="20"/>
          <w:szCs w:val="18"/>
          <w:lang w:eastAsia="tr-TR" w:bidi="tr-TR"/>
        </w:rPr>
        <w:t xml:space="preserve">      Yazı İşleri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1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Ambar Ayniyat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585FABAC" wp14:editId="6949CD55">
                <wp:simplePos x="0" y="0"/>
                <wp:positionH relativeFrom="page">
                  <wp:posOffset>2976880</wp:posOffset>
                </wp:positionH>
                <wp:positionV relativeFrom="paragraph">
                  <wp:posOffset>19685</wp:posOffset>
                </wp:positionV>
                <wp:extent cx="3152140" cy="285750"/>
                <wp:effectExtent l="0" t="0" r="10160" b="19050"/>
                <wp:wrapNone/>
                <wp:docPr id="332" name="Metin Kutusu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4"/>
                              <w:ind w:left="142"/>
                              <w:rPr>
                                <w:sz w:val="18"/>
                              </w:rPr>
                            </w:pPr>
                            <w:r w:rsidRPr="003E0ADA">
                              <w:rPr>
                                <w:sz w:val="18"/>
                              </w:rPr>
                              <w:t>Protetik Diş Tedavisi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ABAC" id="Metin Kutusu 332" o:spid="_x0000_s1029" type="#_x0000_t202" style="position:absolute;left:0;text-align:left;margin-left:234.4pt;margin-top:1.55pt;width:248.2pt;height: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" filled="f" strokeweight=".5pt">
                <v:textbox inset="0,0,0,0">
                  <w:txbxContent>
                    <w:p w:rsidR="003C1783" w:rsidRPr="003E0ADA" w:rsidRDefault="003C1783" w:rsidP="003C1783">
                      <w:pPr>
                        <w:spacing w:before="74"/>
                        <w:ind w:left="142"/>
                        <w:rPr>
                          <w:sz w:val="18"/>
                        </w:rPr>
                      </w:pPr>
                      <w:r w:rsidRPr="003E0ADA">
                        <w:rPr>
                          <w:sz w:val="18"/>
                        </w:rPr>
                        <w:t>Protetik Diş Tedavisi Anabilim Dalı Başkanlığı</w:t>
                      </w:r>
                    </w:p>
                  </w:txbxContent>
                </v:textbox>
                <w10:wrap anchorx="page"/>
              </v:shape>
            </w:pict>
          </mc:Fallback>
        </mc:AlternateContent>
      </w:r>
      <w:r w:rsidRPr="00BC61E9">
        <w:rPr>
          <w:rFonts w:ascii="Times New Roman" w:eastAsia="Times New Roman" w:hAnsi="Times New Roman" w:cs="Times New Roman"/>
          <w:w w:val="85"/>
          <w:sz w:val="20"/>
          <w:szCs w:val="18"/>
          <w:lang w:eastAsia="tr-TR" w:bidi="tr-TR"/>
        </w:rPr>
        <w:t xml:space="preserve">   Saymanlığı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F572CA4" wp14:editId="5E586598">
                <wp:simplePos x="0" y="0"/>
                <wp:positionH relativeFrom="page">
                  <wp:posOffset>2992120</wp:posOffset>
                </wp:positionH>
                <wp:positionV relativeFrom="paragraph">
                  <wp:posOffset>31115</wp:posOffset>
                </wp:positionV>
                <wp:extent cx="3181350" cy="285750"/>
                <wp:effectExtent l="0" t="0" r="19050" b="19050"/>
                <wp:wrapNone/>
                <wp:docPr id="379" name="Metin Kutusu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2"/>
                              <w:ind w:left="142"/>
                              <w:rPr>
                                <w:sz w:val="18"/>
                              </w:rPr>
                            </w:pPr>
                            <w:r w:rsidRPr="003E0ADA">
                              <w:rPr>
                                <w:sz w:val="18"/>
                              </w:rPr>
                              <w:t>Çocuk Diş Hekimliği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2CA4" id="Metin Kutusu 379" o:spid="_x0000_s1030" type="#_x0000_t202" style="position:absolute;left:0;text-align:left;margin-left:235.6pt;margin-top:2.45pt;width:250.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" filled="f" strokeweight=".5pt">
                <v:textbox inset="0,0,0,0">
                  <w:txbxContent>
                    <w:p w:rsidR="003C1783" w:rsidRPr="003E0ADA" w:rsidRDefault="003C1783" w:rsidP="003C1783">
                      <w:pPr>
                        <w:spacing w:before="72"/>
                        <w:ind w:left="142"/>
                        <w:rPr>
                          <w:sz w:val="18"/>
                        </w:rPr>
                      </w:pPr>
                      <w:r w:rsidRPr="003E0ADA">
                        <w:rPr>
                          <w:sz w:val="18"/>
                        </w:rPr>
                        <w:t>Çocuk Diş Hekimliği Anabilim Dalı Başkanlığı</w:t>
                      </w:r>
                    </w:p>
                  </w:txbxContent>
                </v:textbox>
                <w10:wrap anchorx="page"/>
              </v:shape>
            </w:pict>
          </mc:Fallback>
        </mc:AlternateContent>
      </w:r>
      <w:r w:rsidRPr="00BC61E9">
        <w:rPr>
          <w:rFonts w:ascii="Times New Roman" w:eastAsia="Times New Roman" w:hAnsi="Times New Roman" w:cs="Times New Roman"/>
          <w:w w:val="85"/>
          <w:sz w:val="20"/>
          <w:szCs w:val="18"/>
          <w:lang w:eastAsia="tr-TR" w:bidi="tr-TR"/>
        </w:rPr>
        <w:t xml:space="preserve">     Satınalma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003E6625" wp14:editId="74E13875">
                <wp:simplePos x="0" y="0"/>
                <wp:positionH relativeFrom="page">
                  <wp:posOffset>2992120</wp:posOffset>
                </wp:positionH>
                <wp:positionV relativeFrom="paragraph">
                  <wp:posOffset>107950</wp:posOffset>
                </wp:positionV>
                <wp:extent cx="3181350" cy="316230"/>
                <wp:effectExtent l="0" t="0" r="19050" b="26670"/>
                <wp:wrapNone/>
                <wp:docPr id="380" name="Metin Kutusu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62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4"/>
                              <w:ind w:left="142"/>
                              <w:rPr>
                                <w:sz w:val="18"/>
                              </w:rPr>
                            </w:pPr>
                            <w:r w:rsidRPr="003E0ADA">
                              <w:rPr>
                                <w:sz w:val="18"/>
                              </w:rPr>
                              <w:t>Ortodonti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6625" id="Metin Kutusu 380" o:spid="_x0000_s1031" type="#_x0000_t202" style="position:absolute;left:0;text-align:left;margin-left:235.6pt;margin-top:8.5pt;width:250.5pt;height:2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" filled="f" strokeweight=".5pt">
                <v:textbox inset="0,0,0,0">
                  <w:txbxContent>
                    <w:p w:rsidR="003C1783" w:rsidRPr="003E0ADA" w:rsidRDefault="003C1783" w:rsidP="003C1783">
                      <w:pPr>
                        <w:spacing w:before="74"/>
                        <w:ind w:left="142"/>
                        <w:rPr>
                          <w:sz w:val="18"/>
                        </w:rPr>
                      </w:pPr>
                      <w:r w:rsidRPr="003E0ADA">
                        <w:rPr>
                          <w:sz w:val="18"/>
                        </w:rPr>
                        <w:t>Ortodonti Anabilim Dalı Başkanlığı</w:t>
                      </w:r>
                    </w:p>
                  </w:txbxContent>
                </v:textbox>
                <w10:wrap anchorx="page"/>
              </v:shape>
            </w:pict>
          </mc:Fallback>
        </mc:AlternateConten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Fatura Bürosu</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F3FE859" wp14:editId="51C192B2">
                <wp:simplePos x="0" y="0"/>
                <wp:positionH relativeFrom="page">
                  <wp:posOffset>2992120</wp:posOffset>
                </wp:positionH>
                <wp:positionV relativeFrom="paragraph">
                  <wp:posOffset>24130</wp:posOffset>
                </wp:positionV>
                <wp:extent cx="3181350" cy="313690"/>
                <wp:effectExtent l="0" t="0" r="19050" b="10160"/>
                <wp:wrapNone/>
                <wp:docPr id="381" name="Metin Kutusu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36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1783" w:rsidRPr="003E0ADA" w:rsidRDefault="003C1783" w:rsidP="003C1783">
                            <w:pPr>
                              <w:spacing w:before="72"/>
                              <w:ind w:left="142"/>
                              <w:rPr>
                                <w:sz w:val="18"/>
                              </w:rPr>
                            </w:pPr>
                            <w:r w:rsidRPr="003E0ADA">
                              <w:rPr>
                                <w:sz w:val="18"/>
                              </w:rPr>
                              <w:t>Endodonti Anabilim Dalı Başkanlığı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E859" id="Metin Kutusu 381" o:spid="_x0000_s1032" type="#_x0000_t202" style="position:absolute;left:0;text-align:left;margin-left:235.6pt;margin-top:1.9pt;width:250.5pt;height:2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" filled="f" strokeweight=".5pt">
                <v:textbox inset="0,0,0,0">
                  <w:txbxContent>
                    <w:p w:rsidR="003C1783" w:rsidRPr="003E0ADA" w:rsidRDefault="003C1783" w:rsidP="003C1783">
                      <w:pPr>
                        <w:spacing w:before="72"/>
                        <w:ind w:left="142"/>
                        <w:rPr>
                          <w:sz w:val="18"/>
                        </w:rPr>
                      </w:pPr>
                      <w:r w:rsidRPr="003E0ADA">
                        <w:rPr>
                          <w:sz w:val="18"/>
                        </w:rPr>
                        <w:t>Endodonti Anabilim Dalı Başkanlığı</w:t>
                      </w:r>
                    </w:p>
                  </w:txbxContent>
                </v:textbox>
                <w10:wrap anchorx="page"/>
              </v:shape>
            </w:pict>
          </mc:Fallback>
        </mc:AlternateContent>
      </w:r>
      <w:r w:rsidRPr="00BC61E9">
        <w:rPr>
          <w:rFonts w:ascii="Times New Roman" w:eastAsia="Times New Roman" w:hAnsi="Times New Roman" w:cs="Times New Roman"/>
          <w:w w:val="85"/>
          <w:sz w:val="20"/>
          <w:szCs w:val="18"/>
          <w:lang w:eastAsia="tr-TR" w:bidi="tr-TR"/>
        </w:rPr>
        <w:t xml:space="preserve">     Dekan Sekreterliği</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b/>
          <w:w w:val="85"/>
          <w:sz w:val="16"/>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Bilgi İşlem Bürosu HBYS</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8"/>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Vezne Birimi</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6"/>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Bakım Onarım Birimi    </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pPr>
      <w:r w:rsidRPr="00BC61E9">
        <w:rPr>
          <w:rFonts w:ascii="Times New Roman" w:eastAsia="Times New Roman" w:hAnsi="Times New Roman" w:cs="Times New Roman"/>
          <w:w w:val="85"/>
          <w:sz w:val="20"/>
          <w:szCs w:val="18"/>
          <w:lang w:eastAsia="tr-TR" w:bidi="tr-TR"/>
        </w:rPr>
        <w:t xml:space="preserve">    Klinik Sekreterliği</w:t>
      </w:r>
    </w:p>
    <w:p w:rsidR="003C1783" w:rsidRPr="00BC61E9" w:rsidRDefault="003C1783" w:rsidP="003C1783">
      <w:pPr>
        <w:widowControl w:val="0"/>
        <w:tabs>
          <w:tab w:val="left" w:pos="2127"/>
        </w:tabs>
        <w:autoSpaceDE w:val="0"/>
        <w:autoSpaceDN w:val="0"/>
        <w:spacing w:before="1" w:after="0" w:line="240" w:lineRule="auto"/>
        <w:ind w:left="-426"/>
        <w:rPr>
          <w:rFonts w:ascii="Times New Roman" w:eastAsia="Times New Roman" w:hAnsi="Times New Roman" w:cs="Times New Roman"/>
          <w:w w:val="85"/>
          <w:sz w:val="20"/>
          <w:szCs w:val="18"/>
          <w:lang w:eastAsia="tr-TR" w:bidi="tr-TR"/>
        </w:rPr>
        <w:sectPr w:rsidR="003C1783" w:rsidRPr="00BC61E9" w:rsidSect="00B9504A">
          <w:type w:val="continuous"/>
          <w:pgSz w:w="11910" w:h="16840"/>
          <w:pgMar w:top="1418" w:right="1418" w:bottom="284" w:left="1418" w:header="708" w:footer="708" w:gutter="0"/>
          <w:cols w:space="708"/>
        </w:sectPr>
      </w:pPr>
    </w:p>
    <w:p w:rsidR="003C1783" w:rsidRPr="00BC61E9" w:rsidRDefault="003C1783" w:rsidP="003C1783">
      <w:pPr>
        <w:pStyle w:val="ListeParagraf"/>
        <w:tabs>
          <w:tab w:val="left" w:pos="567"/>
          <w:tab w:val="left" w:pos="3810"/>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lastRenderedPageBreak/>
        <w:t>2.KALİTE GÜVENCESİ</w:t>
      </w:r>
    </w:p>
    <w:p w:rsidR="003C1783" w:rsidRPr="00BC61E9" w:rsidRDefault="003C1783" w:rsidP="003C1783">
      <w:pPr>
        <w:pStyle w:val="ListeParagraf"/>
        <w:tabs>
          <w:tab w:val="left" w:pos="567"/>
          <w:tab w:val="left" w:pos="3810"/>
        </w:tabs>
        <w:spacing w:after="120" w:line="240" w:lineRule="atLeast"/>
        <w:ind w:left="0"/>
        <w:rPr>
          <w:rFonts w:ascii="Times New Roman" w:hAnsi="Times New Roman" w:cs="Times New Roman"/>
          <w:b/>
          <w:sz w:val="24"/>
          <w:szCs w:val="24"/>
        </w:rPr>
      </w:pPr>
    </w:p>
    <w:p w:rsidR="003C1783" w:rsidRPr="00BC61E9" w:rsidRDefault="003C1783" w:rsidP="003C1783">
      <w:pPr>
        <w:pStyle w:val="ListeParagraf"/>
        <w:tabs>
          <w:tab w:val="left" w:pos="567"/>
          <w:tab w:val="left" w:pos="3810"/>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2.1 Kalite Politikası</w:t>
      </w:r>
    </w:p>
    <w:p w:rsidR="003C1783" w:rsidRPr="00BC61E9" w:rsidRDefault="003C1783" w:rsidP="003C1783">
      <w:pPr>
        <w:tabs>
          <w:tab w:val="left" w:pos="567"/>
          <w:tab w:val="left" w:pos="3810"/>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      Hasta ve çalışan memnuniyetini üst düzeyde tutmayı hedef alan çalışmalarımızla, kalite kültürünü tüm alanlarda yaşama geçirmek. Çağdaş teknolojik cihazların kullanımını sağlayarak, uzman hekim kadromuz ile teşhis ve tedavide öncü uygulamalarda bulunmak. Sürekli eğitim, ölçme ve iyileştirme yöntemlerini kullanarak, hastaların beklenti ve isteklerini en iyi şekilde karşılayabilmek. Kalite Politikasının tüm çalışanlar ve paydaşlar tarafından benimsenmesini sağlamak için stratejik plana da alınmıştır.</w:t>
      </w:r>
    </w:p>
    <w:p w:rsidR="003C1783" w:rsidRPr="00BC61E9" w:rsidRDefault="003C1783" w:rsidP="003C1783">
      <w:pPr>
        <w:tabs>
          <w:tab w:val="left" w:pos="567"/>
          <w:tab w:val="left" w:pos="3810"/>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Birim Misyon ve Vizyon Hedeflerine Nasıl Ulaşılmaya Çalışılıyor.</w:t>
      </w:r>
    </w:p>
    <w:p w:rsidR="003C1783" w:rsidRPr="00BC61E9" w:rsidRDefault="003C1783" w:rsidP="003C1783">
      <w:pPr>
        <w:pStyle w:val="ListeParagraf"/>
        <w:numPr>
          <w:ilvl w:val="0"/>
          <w:numId w:val="6"/>
        </w:numPr>
        <w:tabs>
          <w:tab w:val="left" w:pos="567"/>
          <w:tab w:val="left" w:pos="3810"/>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Fakültemiz amaç ve hedefleri Stratejik Planıyla belirlenmiş olup, bu misyon ve vizyon doğrultusunda Fakültemizde öncelikle kalitenin arttırılması ve çeşitli faaliyetlerinde söz sahibi olabilecek düzeye gelmeyi hedeflemektedir.</w:t>
      </w:r>
    </w:p>
    <w:p w:rsidR="003C1783" w:rsidRPr="00BC61E9" w:rsidRDefault="003C1783" w:rsidP="003C1783">
      <w:pPr>
        <w:pStyle w:val="ListeParagraf"/>
        <w:tabs>
          <w:tab w:val="left" w:pos="567"/>
          <w:tab w:val="left" w:pos="3810"/>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numPr>
          <w:ilvl w:val="0"/>
          <w:numId w:val="6"/>
        </w:numPr>
        <w:tabs>
          <w:tab w:val="left" w:pos="567"/>
          <w:tab w:val="left" w:pos="3810"/>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 xml:space="preserve"> Fakültemizde ADSH ile yapılan ortak çalışma sonucunda çekilen röntgenler ADSH de de görüntülenerek hem maddi yükü azaltmakta hem de hastaları daha az radyasyona maruz kalmaktadırlar.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color w:val="FF0000"/>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Fakültemizin stratejik plan ve hedefler</w:t>
      </w:r>
      <w:r w:rsidR="00BE3455">
        <w:rPr>
          <w:rFonts w:ascii="Times New Roman" w:hAnsi="Times New Roman" w:cs="Times New Roman"/>
          <w:sz w:val="24"/>
          <w:szCs w:val="24"/>
        </w:rPr>
        <w:t>i</w:t>
      </w:r>
      <w:r w:rsidRPr="00BC61E9">
        <w:rPr>
          <w:rFonts w:ascii="Times New Roman" w:hAnsi="Times New Roman" w:cs="Times New Roman"/>
          <w:sz w:val="24"/>
          <w:szCs w:val="24"/>
        </w:rPr>
        <w:t xml:space="preserve"> doğrultusunda, araştırma faaliyetleri, eğitim-öğretim ve idarî hizmetlerinin değerlendirilmesi, yıllık raporların takibi ve birim kalitesinin geliştirilmesi, iç değerlendirme çalışmalarının yürütülmesi, kurumsal değerlendirme ve kalite geliştirme çalışmalarının sonuçlarını içeren yıllık kurumsal değerlendirme raporunun hazırlanması Kalite Komisyonu Üyelerimiz ve Kalite Koordinatörlüğü tarafından yapılmaktadır.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 xml:space="preserve">Fakültemiz Akademik ve İdari Personellerine SKS de yer alan ve bunun dışında ihtiyaç duyulan eğitimler düzenlenmektedir.  İlkyardımcı Eğitimi, Tıbbi Atık Eğitimi, Organ Bağışı Eğitimi, İstenmeyen Olay Bildirimi Eğitimi, Acil Durum Afet Eğitimi ve Yangın Tatbikatı, Beyaz ve Mavi Kod Eğitimi, Kişisel Koruyucu Ekipman Eğitimi, El Hijyeni Eğitimi, İlaç Transferinde Kırılmalarda Müdahale Eğitimi yapılmıştır. </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pacing w:val="-4"/>
          <w:sz w:val="24"/>
          <w:szCs w:val="24"/>
        </w:rPr>
        <w:t>2018 yılında numaratör sistemine geçiş yapılarak hastaların hasta kabul biriminden temin edecekleri “Hasta Kabul Kimlik Kartı” ile zaman kaybetmeden istediği bölümden sıra alarak tedavi yaptırması sağlanmıştır.</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akademik personelinin Sivas Cumhuriyet Üniversitesi Sürekli Eğitim Merkezi tarafından açılan kurslara (Eğiticinin Eğitimi, Deney Hayvanları Kullanım Kursu, İlkyardımcı Eğitimi, Bilirkişilik Eğitimi Sertifika Programı) katılımı.</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 xml:space="preserve">Türkiye’de Devlet ve Özel Üniversitelerde bir ilk olarak sabit protez yaptıracak hastaların döküm ile yapılan metal alt yapılardan lazer ile üretilen metal alt yapı sistemine geçilerek Fakültemize kazandırdığımız ağız içi tarayıcılar ile üç boyutlu (3D) yazıcı ve fakültemiz bünyesinde hala hazırda bulunan CAD/CAM (Dijital ölçüden diş protezi hazırlayan cihaz) cihazımız ile hastalarımızın Diş Protezinde Dijital sisteme geçişi sağlanmıştır.  </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p>
    <w:p w:rsidR="003C1783" w:rsidRPr="00BC61E9"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de 1998 yılından itibaren yayına başlamış olan Cumhuriyet Dental Journal adı altında çıkan dergimiz 2018 yılı içerisinde DOAJ, COPERNİCUS indekslerde ta</w:t>
      </w:r>
      <w:r>
        <w:rPr>
          <w:rFonts w:ascii="Times New Roman" w:hAnsi="Times New Roman" w:cs="Times New Roman"/>
          <w:sz w:val="24"/>
          <w:szCs w:val="24"/>
        </w:rPr>
        <w:t>ran</w:t>
      </w:r>
      <w:r w:rsidRPr="00BC61E9">
        <w:rPr>
          <w:rFonts w:ascii="Times New Roman" w:hAnsi="Times New Roman" w:cs="Times New Roman"/>
          <w:sz w:val="24"/>
          <w:szCs w:val="24"/>
        </w:rPr>
        <w:t>mıştır.</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p>
    <w:p w:rsidR="003C1783" w:rsidRDefault="003C1783" w:rsidP="003C1783">
      <w:pPr>
        <w:pStyle w:val="ListeParagraf"/>
        <w:numPr>
          <w:ilvl w:val="0"/>
          <w:numId w:val="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lastRenderedPageBreak/>
        <w:t>Fakültemiz Web sayfasına Cumhuriyet Dental Journal, İnternet Randevu Sistemi ve web radyoloji linkleri eklendi.</w:t>
      </w:r>
    </w:p>
    <w:p w:rsidR="003C1783" w:rsidRPr="003C1783" w:rsidRDefault="003C1783" w:rsidP="003C1783">
      <w:pPr>
        <w:pStyle w:val="ListeParagraf"/>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tabs>
          <w:tab w:val="left" w:pos="567"/>
          <w:tab w:val="left" w:pos="3810"/>
        </w:tabs>
        <w:spacing w:after="120" w:line="240" w:lineRule="atLeast"/>
        <w:rPr>
          <w:rFonts w:ascii="Times New Roman" w:hAnsi="Times New Roman" w:cs="Times New Roman"/>
          <w:b/>
          <w:color w:val="000000" w:themeColor="text1"/>
          <w:sz w:val="24"/>
          <w:szCs w:val="24"/>
        </w:rPr>
      </w:pPr>
      <w:r w:rsidRPr="00BC61E9">
        <w:rPr>
          <w:rFonts w:ascii="Times New Roman" w:hAnsi="Times New Roman" w:cs="Times New Roman"/>
          <w:b/>
          <w:color w:val="000000" w:themeColor="text1"/>
          <w:sz w:val="24"/>
          <w:szCs w:val="24"/>
        </w:rPr>
        <w:t>2.2 Yüksek Öğretim Kalite Komisyonlarının Görev, Sorumluluk ve Faaliyetleri;</w:t>
      </w:r>
    </w:p>
    <w:p w:rsidR="003C1783" w:rsidRPr="00BC61E9" w:rsidRDefault="003C1783" w:rsidP="003C1783">
      <w:pPr>
        <w:tabs>
          <w:tab w:val="left" w:pos="567"/>
          <w:tab w:val="left" w:pos="3810"/>
        </w:tabs>
        <w:spacing w:after="120" w:line="240" w:lineRule="atLeast"/>
        <w:jc w:val="both"/>
        <w:rPr>
          <w:rFonts w:ascii="Times New Roman" w:hAnsi="Times New Roman" w:cs="Times New Roman"/>
          <w:color w:val="000000" w:themeColor="text1"/>
          <w:sz w:val="24"/>
          <w:szCs w:val="24"/>
        </w:rPr>
      </w:pPr>
      <w:r w:rsidRPr="00BC61E9">
        <w:rPr>
          <w:rFonts w:ascii="Times New Roman" w:hAnsi="Times New Roman" w:cs="Times New Roman"/>
          <w:color w:val="000000" w:themeColor="text1"/>
          <w:sz w:val="24"/>
          <w:szCs w:val="24"/>
        </w:rPr>
        <w:t>Fakültemiz stratejik planı ve hedefleri doğrultusunda, eğitim-öğretim ve araştırma faaliyetleri ile idarî hizmetlerinin değerlendirilmesi ve kalitesinin geliştirilmesi ile ilgili iç ve dış kalite güvence sistemini kurmak, kurumsal göstergeleri tespit etmek ve bu kapsamda yapılacak çalışmaları Yükseköğretim Kalite Kurulu tarafından belirlenen usul ve esaslar doğrultusunda yürütmek ve bu çalışmaları Rektörlük onayına sunmak,</w:t>
      </w:r>
    </w:p>
    <w:p w:rsidR="003C1783" w:rsidRPr="00BC61E9" w:rsidRDefault="003C1783" w:rsidP="003C1783">
      <w:pPr>
        <w:tabs>
          <w:tab w:val="left" w:pos="567"/>
          <w:tab w:val="left" w:pos="3810"/>
        </w:tabs>
        <w:spacing w:after="120" w:line="240" w:lineRule="atLeast"/>
        <w:jc w:val="both"/>
        <w:rPr>
          <w:rFonts w:ascii="Times New Roman" w:hAnsi="Times New Roman" w:cs="Times New Roman"/>
          <w:color w:val="000000" w:themeColor="text1"/>
          <w:sz w:val="24"/>
          <w:szCs w:val="24"/>
        </w:rPr>
      </w:pPr>
      <w:r w:rsidRPr="00BC61E9">
        <w:rPr>
          <w:rFonts w:ascii="Times New Roman" w:hAnsi="Times New Roman" w:cs="Times New Roman"/>
          <w:color w:val="000000" w:themeColor="text1"/>
          <w:sz w:val="24"/>
          <w:szCs w:val="24"/>
        </w:rPr>
        <w:t>Fakültemiz Kalite Komisyonunca kurumda görev, yetki ve sorumlulukları konusunda ve Cumhuriyet Üniversitesi Kalite Komisyonu ve Kalite Koordinatörlüğü Yönergesine tabidir.</w:t>
      </w:r>
    </w:p>
    <w:p w:rsidR="003C1783" w:rsidRPr="00BC61E9" w:rsidRDefault="003C1783" w:rsidP="003C1783">
      <w:pPr>
        <w:tabs>
          <w:tab w:val="left" w:pos="567"/>
          <w:tab w:val="left" w:pos="3810"/>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Fakültemiz Kalite Komisyonu Akademik ve İdari Personellerin Katılımıyla Oluşturulmuştur.</w:t>
      </w:r>
    </w:p>
    <w:p w:rsidR="003C1783" w:rsidRPr="00BC61E9" w:rsidRDefault="003C1783" w:rsidP="003C1783">
      <w:pPr>
        <w:tabs>
          <w:tab w:val="left" w:pos="567"/>
          <w:tab w:val="left" w:pos="3810"/>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KALİTE KOMİSYONU ÜYELERİMİZ</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Doç. Dr. Recai ZAN (Başkan)</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-Doç. Dr. Özden ÖZEL BEKTAŞ</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-Doç. Dr. Demet ALTUNBAŞ</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-Doç. Dr. Burak BULDUR</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-Dr. Öğr. Üyesi Esra ALTUNSOY</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-Dr. Öğr. Üyesi Zeynep Ç. BÜYÜKBAYRAKTAR</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-Dr. Öğr. Üyesi Emine PİRİM GÖRGÜN</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Harun KARAKAYA Fakülte Sekreteri V.</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Eda TEKİN Şef</w:t>
      </w:r>
    </w:p>
    <w:p w:rsidR="003C1783" w:rsidRPr="00BC61E9" w:rsidRDefault="003C1783" w:rsidP="003C1783">
      <w:pPr>
        <w:tabs>
          <w:tab w:val="left" w:pos="567"/>
          <w:tab w:val="left" w:pos="3810"/>
        </w:tabs>
        <w:spacing w:after="120" w:line="240" w:lineRule="atLeast"/>
        <w:rPr>
          <w:rFonts w:ascii="Times New Roman" w:hAnsi="Times New Roman" w:cs="Times New Roman"/>
          <w:sz w:val="24"/>
          <w:szCs w:val="24"/>
        </w:rPr>
      </w:pPr>
      <w:r w:rsidRPr="00BC61E9">
        <w:rPr>
          <w:rFonts w:ascii="Times New Roman" w:hAnsi="Times New Roman" w:cs="Times New Roman"/>
          <w:sz w:val="24"/>
          <w:szCs w:val="24"/>
        </w:rPr>
        <w:t>Zuhal ŞENEL Kalite Koordinatörü</w:t>
      </w:r>
    </w:p>
    <w:p w:rsidR="003C1783" w:rsidRPr="00BC61E9" w:rsidRDefault="003C1783" w:rsidP="003C1783">
      <w:pPr>
        <w:tabs>
          <w:tab w:val="left" w:pos="567"/>
          <w:tab w:val="left" w:pos="3810"/>
        </w:tabs>
        <w:spacing w:after="120" w:line="240" w:lineRule="atLeast"/>
        <w:jc w:val="both"/>
        <w:rPr>
          <w:rFonts w:ascii="Times New Roman" w:hAnsi="Times New Roman" w:cs="Times New Roman"/>
          <w:color w:val="000000" w:themeColor="text1"/>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2.3 Paydaş Katılımı;</w:t>
      </w:r>
    </w:p>
    <w:p w:rsidR="003C1783" w:rsidRPr="00BC61E9" w:rsidRDefault="003C1783" w:rsidP="003C1783">
      <w:pPr>
        <w:tabs>
          <w:tab w:val="left" w:pos="567"/>
        </w:tabs>
        <w:spacing w:after="120" w:line="240" w:lineRule="atLeast"/>
        <w:rPr>
          <w:rFonts w:ascii="Times New Roman" w:hAnsi="Times New Roman" w:cs="Times New Roman"/>
          <w:b/>
          <w:sz w:val="24"/>
          <w:szCs w:val="24"/>
        </w:rPr>
      </w:pPr>
      <w:r w:rsidRPr="00BC61E9">
        <w:rPr>
          <w:rFonts w:ascii="Times New Roman" w:hAnsi="Times New Roman" w:cs="Times New Roman"/>
          <w:b/>
          <w:sz w:val="24"/>
          <w:szCs w:val="24"/>
        </w:rPr>
        <w:t>İç Paydaşlarımız:</w:t>
      </w:r>
    </w:p>
    <w:p w:rsidR="003C1783" w:rsidRPr="00BC61E9" w:rsidRDefault="003C1783" w:rsidP="003C1783">
      <w:pPr>
        <w:pStyle w:val="ListeParagraf"/>
        <w:numPr>
          <w:ilvl w:val="0"/>
          <w:numId w:val="7"/>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Akademik ve İdari Çalışanlar,</w:t>
      </w:r>
    </w:p>
    <w:p w:rsidR="003C1783" w:rsidRPr="00BC61E9" w:rsidRDefault="003C1783" w:rsidP="003C1783">
      <w:pPr>
        <w:pStyle w:val="ListeParagraf"/>
        <w:numPr>
          <w:ilvl w:val="0"/>
          <w:numId w:val="7"/>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Öğrenciler</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Dış Paydaşlarımız:</w:t>
      </w:r>
    </w:p>
    <w:p w:rsidR="003C1783" w:rsidRPr="00BC61E9" w:rsidRDefault="003C1783"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Firmalar</w:t>
      </w:r>
    </w:p>
    <w:p w:rsidR="003C1783" w:rsidRPr="00BC61E9" w:rsidRDefault="003C1783"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Hasta ve Hasta Yakınları</w:t>
      </w:r>
    </w:p>
    <w:p w:rsidR="003C1783" w:rsidRPr="00BC61E9" w:rsidRDefault="003C1783"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Yüksek Öğretim Kurumu</w:t>
      </w:r>
    </w:p>
    <w:p w:rsidR="003C1783" w:rsidRPr="00BC61E9" w:rsidRDefault="003C1783"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Diş Hekimleri Birliği</w:t>
      </w:r>
    </w:p>
    <w:p w:rsidR="003C1783" w:rsidRDefault="003C1783"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sidRPr="00BC61E9">
        <w:rPr>
          <w:rFonts w:ascii="Times New Roman" w:hAnsi="Times New Roman" w:cs="Times New Roman"/>
          <w:sz w:val="24"/>
          <w:szCs w:val="24"/>
        </w:rPr>
        <w:t>Diş Hekimleri Odası</w:t>
      </w:r>
    </w:p>
    <w:p w:rsidR="00E42E8E" w:rsidRDefault="00E42E8E" w:rsidP="003C1783">
      <w:pPr>
        <w:pStyle w:val="ListeParagraf"/>
        <w:numPr>
          <w:ilvl w:val="0"/>
          <w:numId w:val="8"/>
        </w:numPr>
        <w:tabs>
          <w:tab w:val="left" w:pos="567"/>
        </w:tabs>
        <w:spacing w:after="120" w:line="240" w:lineRule="atLeast"/>
        <w:ind w:left="0" w:firstLine="0"/>
        <w:rPr>
          <w:rFonts w:ascii="Times New Roman" w:hAnsi="Times New Roman" w:cs="Times New Roman"/>
          <w:sz w:val="24"/>
          <w:szCs w:val="24"/>
        </w:rPr>
      </w:pPr>
      <w:r>
        <w:rPr>
          <w:rFonts w:ascii="Times New Roman" w:hAnsi="Times New Roman" w:cs="Times New Roman"/>
          <w:sz w:val="24"/>
          <w:szCs w:val="24"/>
        </w:rPr>
        <w:t>Diş Hekimliği Dernekleri</w:t>
      </w:r>
    </w:p>
    <w:p w:rsidR="00A7099D" w:rsidRDefault="00A7099D" w:rsidP="00A7099D">
      <w:pPr>
        <w:tabs>
          <w:tab w:val="left" w:pos="567"/>
        </w:tabs>
        <w:spacing w:after="120" w:line="240" w:lineRule="atLeast"/>
        <w:rPr>
          <w:rFonts w:ascii="Times New Roman" w:hAnsi="Times New Roman" w:cs="Times New Roman"/>
          <w:sz w:val="24"/>
          <w:szCs w:val="24"/>
        </w:rPr>
      </w:pPr>
    </w:p>
    <w:p w:rsidR="00A7099D" w:rsidRDefault="00A7099D" w:rsidP="00A7099D">
      <w:pPr>
        <w:tabs>
          <w:tab w:val="left" w:pos="567"/>
        </w:tabs>
        <w:spacing w:after="120" w:line="240" w:lineRule="atLeast"/>
        <w:rPr>
          <w:rFonts w:ascii="Times New Roman" w:hAnsi="Times New Roman" w:cs="Times New Roman"/>
          <w:sz w:val="24"/>
          <w:szCs w:val="24"/>
        </w:rPr>
      </w:pPr>
    </w:p>
    <w:p w:rsidR="00A7099D" w:rsidRPr="00A7099D" w:rsidRDefault="00A7099D" w:rsidP="00A7099D">
      <w:pPr>
        <w:tabs>
          <w:tab w:val="left" w:pos="567"/>
        </w:tabs>
        <w:spacing w:after="120" w:line="240" w:lineRule="atLeast"/>
        <w:rPr>
          <w:rFonts w:ascii="Times New Roman" w:hAnsi="Times New Roman" w:cs="Times New Roman"/>
          <w:sz w:val="24"/>
          <w:szCs w:val="24"/>
        </w:rPr>
      </w:pPr>
    </w:p>
    <w:p w:rsidR="003C1783" w:rsidRPr="00BC61E9" w:rsidRDefault="003C1783" w:rsidP="003C1783">
      <w:pPr>
        <w:tabs>
          <w:tab w:val="left" w:pos="567"/>
        </w:tabs>
        <w:spacing w:after="120" w:line="240" w:lineRule="atLeast"/>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rPr>
          <w:rFonts w:ascii="Times New Roman" w:hAnsi="Times New Roman" w:cs="Times New Roman"/>
          <w:b/>
          <w:sz w:val="24"/>
          <w:szCs w:val="24"/>
        </w:rPr>
      </w:pPr>
      <w:r w:rsidRPr="00BC61E9">
        <w:rPr>
          <w:rFonts w:ascii="Times New Roman" w:hAnsi="Times New Roman" w:cs="Times New Roman"/>
          <w:b/>
          <w:sz w:val="24"/>
          <w:szCs w:val="24"/>
        </w:rPr>
        <w:t>Kuruma Ait Belgeler: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sz w:val="24"/>
          <w:szCs w:val="24"/>
        </w:rPr>
        <w:t xml:space="preserve">Fakültemiz İç Paydaşlarının memnuniyetini ölçmek, istek ve şikayetlerini değerlendirmek amacı ile Akademik ve İdari Personellerimize SKS de belirlenen sürelerde memnuniyet anketleri uygulanmakta </w:t>
      </w:r>
      <w:r w:rsidR="00E42E8E">
        <w:rPr>
          <w:rFonts w:ascii="Times New Roman" w:hAnsi="Times New Roman" w:cs="Times New Roman"/>
          <w:sz w:val="24"/>
          <w:szCs w:val="24"/>
        </w:rPr>
        <w:t>ve aynı zamanda</w:t>
      </w:r>
      <w:r w:rsidRPr="00BC61E9">
        <w:rPr>
          <w:rFonts w:ascii="Times New Roman" w:hAnsi="Times New Roman" w:cs="Times New Roman"/>
          <w:sz w:val="24"/>
          <w:szCs w:val="24"/>
        </w:rPr>
        <w:t xml:space="preserve"> tüm İç Paydaşlarımızın görüşleri için dilek, istek ve şikayet kutuları hazırladık.</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sz w:val="24"/>
          <w:szCs w:val="24"/>
        </w:rPr>
        <w:t>Hastalarımız için aylık anketler uy</w:t>
      </w:r>
      <w:r w:rsidR="00E42E8E">
        <w:rPr>
          <w:rFonts w:ascii="Times New Roman" w:hAnsi="Times New Roman" w:cs="Times New Roman"/>
          <w:sz w:val="24"/>
          <w:szCs w:val="24"/>
        </w:rPr>
        <w:t>gulanıp analizleri yapılmakta ve bu analizler Kalite Komisyonu Tarafından değerlendirilmektedir</w:t>
      </w:r>
      <w:r w:rsidRPr="00BC61E9">
        <w:rPr>
          <w:rFonts w:ascii="Times New Roman" w:hAnsi="Times New Roman" w:cs="Times New Roman"/>
          <w:sz w:val="24"/>
          <w:szCs w:val="24"/>
        </w:rPr>
        <w:t>. Ayrıca Hasta İletişim Birimimizle görüşüp istek ve şikayetlerini iletebilmektedirler.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sz w:val="24"/>
          <w:szCs w:val="24"/>
        </w:rPr>
        <w:t>2018 yılı stratejik plan hazırlanması.</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 xml:space="preserve">Paydaş Katılımı: </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 xml:space="preserve">Yürürlükte bulunan Kanun, Yönetmelik, Yönerge uygulama usul ve esaslara göre önceliği belirlenmiştir. </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Üniversitemiz Akademik personellerinin eş ve çocuklarının öncelikli olarak muayene ve tedavilerinin yapılması amacıyla randevu sistemi oluşturulmuştur.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Üniversitemiz ile Kamu Kurumları arasında yapılan protokoller kapsamında, Fakültemiz bünyesinde hayata geçirilmiş olan Sosyal Sorumluluk Projeleri hayata geçirilmiştir.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İyileştirme Kanıtları;</w:t>
      </w:r>
    </w:p>
    <w:p w:rsidR="003C1783" w:rsidRPr="00BC61E9" w:rsidRDefault="003C1783" w:rsidP="003C1783">
      <w:pPr>
        <w:pStyle w:val="ListeParagraf"/>
        <w:numPr>
          <w:ilvl w:val="0"/>
          <w:numId w:val="13"/>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Hasta istek, öneri ve şikâyet kutuları ile Hasta İletişim Birimine yapılan başvurular.</w:t>
      </w:r>
    </w:p>
    <w:p w:rsidR="003C1783" w:rsidRPr="00BC61E9" w:rsidRDefault="003C1783" w:rsidP="003C1783">
      <w:pPr>
        <w:pStyle w:val="ListeParagraf"/>
        <w:numPr>
          <w:ilvl w:val="0"/>
          <w:numId w:val="13"/>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tarafından yapılan toplantılar (Sağlıkta Kalite Koordinatörlüğü, Eğitim Komisyonu, Yatay Geçiş Komisyonu, Fakül Yönetim Kurulu, Fakülte Kurulu, Akademik Kurul, Klinik Bilimler tarafından yapılan toplantı tutanakları, kararlar, karar defterleri ve alınan görseller)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r w:rsidRPr="00BC61E9">
        <w:rPr>
          <w:rFonts w:ascii="Times New Roman" w:hAnsi="Times New Roman" w:cs="Times New Roman"/>
          <w:b/>
          <w:sz w:val="24"/>
          <w:szCs w:val="24"/>
        </w:rPr>
        <w:t>3.EĞİTİM-ÖĞRETİM</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1996-1997</w:t>
      </w:r>
      <w:r w:rsidRPr="00BC61E9">
        <w:rPr>
          <w:spacing w:val="-17"/>
          <w:sz w:val="24"/>
          <w:szCs w:val="24"/>
        </w:rPr>
        <w:t xml:space="preserve"> </w:t>
      </w:r>
      <w:r w:rsidRPr="00BC61E9">
        <w:rPr>
          <w:sz w:val="24"/>
          <w:szCs w:val="24"/>
        </w:rPr>
        <w:t>eğitim-öğretim</w:t>
      </w:r>
      <w:r w:rsidRPr="00BC61E9">
        <w:rPr>
          <w:spacing w:val="-18"/>
          <w:sz w:val="24"/>
          <w:szCs w:val="24"/>
        </w:rPr>
        <w:t xml:space="preserve"> </w:t>
      </w:r>
      <w:r w:rsidRPr="00BC61E9">
        <w:rPr>
          <w:sz w:val="24"/>
          <w:szCs w:val="24"/>
        </w:rPr>
        <w:t>yılında</w:t>
      </w:r>
      <w:r w:rsidRPr="00BC61E9">
        <w:rPr>
          <w:spacing w:val="-17"/>
          <w:sz w:val="24"/>
          <w:szCs w:val="24"/>
        </w:rPr>
        <w:t xml:space="preserve"> </w:t>
      </w:r>
      <w:r w:rsidRPr="00BC61E9">
        <w:rPr>
          <w:sz w:val="24"/>
          <w:szCs w:val="24"/>
        </w:rPr>
        <w:t>21</w:t>
      </w:r>
      <w:r w:rsidRPr="00BC61E9">
        <w:rPr>
          <w:spacing w:val="-16"/>
          <w:sz w:val="24"/>
          <w:szCs w:val="24"/>
        </w:rPr>
        <w:t xml:space="preserve"> </w:t>
      </w:r>
      <w:r w:rsidRPr="00BC61E9">
        <w:rPr>
          <w:sz w:val="24"/>
          <w:szCs w:val="24"/>
        </w:rPr>
        <w:t>öğrenci</w:t>
      </w:r>
      <w:r w:rsidRPr="00BC61E9">
        <w:rPr>
          <w:spacing w:val="-17"/>
          <w:sz w:val="24"/>
          <w:szCs w:val="24"/>
        </w:rPr>
        <w:t xml:space="preserve"> </w:t>
      </w:r>
      <w:r w:rsidRPr="00BC61E9">
        <w:rPr>
          <w:sz w:val="24"/>
          <w:szCs w:val="24"/>
        </w:rPr>
        <w:t>ve</w:t>
      </w:r>
      <w:r w:rsidRPr="00BC61E9">
        <w:rPr>
          <w:spacing w:val="-17"/>
          <w:sz w:val="24"/>
          <w:szCs w:val="24"/>
        </w:rPr>
        <w:t xml:space="preserve"> </w:t>
      </w:r>
      <w:r w:rsidRPr="00BC61E9">
        <w:rPr>
          <w:spacing w:val="-6"/>
          <w:sz w:val="24"/>
          <w:szCs w:val="24"/>
        </w:rPr>
        <w:t>11</w:t>
      </w:r>
      <w:r w:rsidRPr="00BC61E9">
        <w:rPr>
          <w:spacing w:val="-17"/>
          <w:sz w:val="24"/>
          <w:szCs w:val="24"/>
        </w:rPr>
        <w:t xml:space="preserve"> </w:t>
      </w:r>
      <w:r w:rsidRPr="00BC61E9">
        <w:rPr>
          <w:sz w:val="24"/>
          <w:szCs w:val="24"/>
        </w:rPr>
        <w:t>öğretim</w:t>
      </w:r>
      <w:r w:rsidRPr="00BC61E9">
        <w:rPr>
          <w:spacing w:val="-18"/>
          <w:sz w:val="24"/>
          <w:szCs w:val="24"/>
        </w:rPr>
        <w:t xml:space="preserve"> </w:t>
      </w:r>
      <w:r w:rsidRPr="00BC61E9">
        <w:rPr>
          <w:sz w:val="24"/>
          <w:szCs w:val="24"/>
        </w:rPr>
        <w:t>elemanı</w:t>
      </w:r>
      <w:r w:rsidRPr="00BC61E9">
        <w:rPr>
          <w:spacing w:val="-18"/>
          <w:sz w:val="24"/>
          <w:szCs w:val="24"/>
        </w:rPr>
        <w:t xml:space="preserve"> </w:t>
      </w:r>
      <w:r w:rsidRPr="00BC61E9">
        <w:rPr>
          <w:sz w:val="24"/>
          <w:szCs w:val="24"/>
        </w:rPr>
        <w:t>ile</w:t>
      </w:r>
      <w:r w:rsidRPr="00BC61E9">
        <w:rPr>
          <w:spacing w:val="-15"/>
          <w:sz w:val="24"/>
          <w:szCs w:val="24"/>
        </w:rPr>
        <w:t xml:space="preserve"> </w:t>
      </w:r>
      <w:r w:rsidRPr="00BC61E9">
        <w:rPr>
          <w:sz w:val="24"/>
          <w:szCs w:val="24"/>
        </w:rPr>
        <w:t>2.000 m² lik bir alanda Eğitim-Öğretime başlanmış olan Fakültemiz, şu anda 507 öğrenci ve 33 öğretim</w:t>
      </w:r>
      <w:r w:rsidRPr="00BC61E9">
        <w:rPr>
          <w:spacing w:val="20"/>
          <w:sz w:val="24"/>
          <w:szCs w:val="24"/>
        </w:rPr>
        <w:t xml:space="preserve"> </w:t>
      </w:r>
      <w:r w:rsidRPr="00BC61E9">
        <w:rPr>
          <w:sz w:val="24"/>
          <w:szCs w:val="24"/>
        </w:rPr>
        <w:t>elemanı,92 araştırma görevlisi</w:t>
      </w:r>
      <w:r w:rsidRPr="00BC61E9">
        <w:rPr>
          <w:spacing w:val="23"/>
          <w:sz w:val="24"/>
          <w:szCs w:val="24"/>
        </w:rPr>
        <w:t xml:space="preserve"> </w:t>
      </w:r>
      <w:r w:rsidRPr="00BC61E9">
        <w:rPr>
          <w:sz w:val="24"/>
          <w:szCs w:val="24"/>
        </w:rPr>
        <w:t>ile</w:t>
      </w:r>
      <w:r w:rsidRPr="00BC61E9">
        <w:rPr>
          <w:spacing w:val="26"/>
          <w:sz w:val="24"/>
          <w:szCs w:val="24"/>
        </w:rPr>
        <w:t xml:space="preserve"> </w:t>
      </w:r>
      <w:r w:rsidRPr="00BC61E9">
        <w:rPr>
          <w:sz w:val="24"/>
          <w:szCs w:val="24"/>
        </w:rPr>
        <w:t>16800 m² lik</w:t>
      </w:r>
      <w:r w:rsidRPr="00BC61E9">
        <w:rPr>
          <w:spacing w:val="24"/>
          <w:sz w:val="24"/>
          <w:szCs w:val="24"/>
        </w:rPr>
        <w:t xml:space="preserve"> </w:t>
      </w:r>
      <w:r w:rsidRPr="00BC61E9">
        <w:rPr>
          <w:sz w:val="24"/>
          <w:szCs w:val="24"/>
        </w:rPr>
        <w:t>kapalı</w:t>
      </w:r>
      <w:r w:rsidRPr="00BC61E9">
        <w:rPr>
          <w:spacing w:val="23"/>
          <w:sz w:val="24"/>
          <w:szCs w:val="24"/>
        </w:rPr>
        <w:t xml:space="preserve"> </w:t>
      </w:r>
      <w:r w:rsidRPr="00BC61E9">
        <w:rPr>
          <w:sz w:val="24"/>
          <w:szCs w:val="24"/>
        </w:rPr>
        <w:t>alanda</w:t>
      </w:r>
      <w:r w:rsidRPr="00BC61E9">
        <w:rPr>
          <w:spacing w:val="24"/>
          <w:sz w:val="24"/>
          <w:szCs w:val="24"/>
        </w:rPr>
        <w:t xml:space="preserve"> </w:t>
      </w:r>
      <w:r w:rsidRPr="00BC61E9">
        <w:rPr>
          <w:sz w:val="24"/>
          <w:szCs w:val="24"/>
        </w:rPr>
        <w:t>eğitime</w:t>
      </w:r>
      <w:r w:rsidRPr="00BC61E9">
        <w:rPr>
          <w:spacing w:val="23"/>
          <w:sz w:val="24"/>
          <w:szCs w:val="24"/>
        </w:rPr>
        <w:t xml:space="preserve"> </w:t>
      </w:r>
      <w:r w:rsidRPr="00BC61E9">
        <w:rPr>
          <w:sz w:val="24"/>
          <w:szCs w:val="24"/>
        </w:rPr>
        <w:t>devam</w:t>
      </w:r>
      <w:r w:rsidRPr="00BC61E9">
        <w:rPr>
          <w:spacing w:val="22"/>
          <w:sz w:val="24"/>
          <w:szCs w:val="24"/>
        </w:rPr>
        <w:t xml:space="preserve"> </w:t>
      </w:r>
      <w:r w:rsidRPr="00BC61E9">
        <w:rPr>
          <w:sz w:val="24"/>
          <w:szCs w:val="24"/>
        </w:rPr>
        <w:t>etmektedir.</w:t>
      </w:r>
      <w:r w:rsidRPr="00BC61E9">
        <w:rPr>
          <w:spacing w:val="23"/>
          <w:sz w:val="24"/>
          <w:szCs w:val="24"/>
        </w:rPr>
        <w:t xml:space="preserve"> </w:t>
      </w:r>
      <w:r w:rsidRPr="00BC61E9">
        <w:rPr>
          <w:sz w:val="24"/>
          <w:szCs w:val="24"/>
        </w:rPr>
        <w:t>Her</w:t>
      </w:r>
      <w:r w:rsidRPr="00BC61E9">
        <w:rPr>
          <w:spacing w:val="22"/>
          <w:sz w:val="24"/>
          <w:szCs w:val="24"/>
        </w:rPr>
        <w:t xml:space="preserve"> </w:t>
      </w:r>
      <w:r w:rsidRPr="00BC61E9">
        <w:rPr>
          <w:sz w:val="24"/>
          <w:szCs w:val="24"/>
        </w:rPr>
        <w:t>yıl artmakta</w:t>
      </w:r>
      <w:r w:rsidRPr="00BC61E9">
        <w:rPr>
          <w:spacing w:val="-17"/>
          <w:sz w:val="24"/>
          <w:szCs w:val="24"/>
        </w:rPr>
        <w:t xml:space="preserve"> </w:t>
      </w:r>
      <w:r w:rsidRPr="00BC61E9">
        <w:rPr>
          <w:sz w:val="24"/>
          <w:szCs w:val="24"/>
        </w:rPr>
        <w:t>olan</w:t>
      </w:r>
      <w:r w:rsidRPr="00BC61E9">
        <w:rPr>
          <w:spacing w:val="-17"/>
          <w:sz w:val="24"/>
          <w:szCs w:val="24"/>
        </w:rPr>
        <w:t xml:space="preserve"> </w:t>
      </w:r>
      <w:r w:rsidRPr="00BC61E9">
        <w:rPr>
          <w:sz w:val="24"/>
          <w:szCs w:val="24"/>
        </w:rPr>
        <w:t>öğrenci</w:t>
      </w:r>
      <w:r w:rsidRPr="00BC61E9">
        <w:rPr>
          <w:spacing w:val="-16"/>
          <w:sz w:val="24"/>
          <w:szCs w:val="24"/>
        </w:rPr>
        <w:t xml:space="preserve"> </w:t>
      </w:r>
      <w:r w:rsidRPr="00BC61E9">
        <w:rPr>
          <w:sz w:val="24"/>
          <w:szCs w:val="24"/>
        </w:rPr>
        <w:t>sayımız,</w:t>
      </w:r>
      <w:r w:rsidRPr="00BC61E9">
        <w:rPr>
          <w:spacing w:val="-16"/>
          <w:sz w:val="24"/>
          <w:szCs w:val="24"/>
        </w:rPr>
        <w:t xml:space="preserve"> </w:t>
      </w:r>
      <w:r w:rsidRPr="00BC61E9">
        <w:rPr>
          <w:sz w:val="24"/>
          <w:szCs w:val="24"/>
        </w:rPr>
        <w:t>geleceğin</w:t>
      </w:r>
      <w:r w:rsidRPr="00BC61E9">
        <w:rPr>
          <w:spacing w:val="-17"/>
          <w:sz w:val="24"/>
          <w:szCs w:val="24"/>
        </w:rPr>
        <w:t xml:space="preserve"> </w:t>
      </w:r>
      <w:r w:rsidRPr="00BC61E9">
        <w:rPr>
          <w:sz w:val="24"/>
          <w:szCs w:val="24"/>
        </w:rPr>
        <w:t>hekimlerinin</w:t>
      </w:r>
      <w:r w:rsidRPr="00BC61E9">
        <w:rPr>
          <w:spacing w:val="-16"/>
          <w:sz w:val="24"/>
          <w:szCs w:val="24"/>
        </w:rPr>
        <w:t xml:space="preserve"> </w:t>
      </w:r>
      <w:r w:rsidRPr="00BC61E9">
        <w:rPr>
          <w:sz w:val="24"/>
          <w:szCs w:val="24"/>
        </w:rPr>
        <w:t>yetiştirilmesi</w:t>
      </w:r>
      <w:r w:rsidRPr="00BC61E9">
        <w:rPr>
          <w:spacing w:val="-15"/>
          <w:sz w:val="24"/>
          <w:szCs w:val="24"/>
        </w:rPr>
        <w:t xml:space="preserve"> </w:t>
      </w:r>
      <w:r w:rsidRPr="00BC61E9">
        <w:rPr>
          <w:sz w:val="24"/>
          <w:szCs w:val="24"/>
        </w:rPr>
        <w:t>konusunda</w:t>
      </w:r>
      <w:r w:rsidRPr="00BC61E9">
        <w:rPr>
          <w:spacing w:val="-17"/>
          <w:sz w:val="24"/>
          <w:szCs w:val="24"/>
        </w:rPr>
        <w:t xml:space="preserve"> </w:t>
      </w:r>
      <w:r w:rsidRPr="00BC61E9">
        <w:rPr>
          <w:sz w:val="24"/>
          <w:szCs w:val="24"/>
        </w:rPr>
        <w:t>bizi, yeterli akademik kadroyu arttırmaya ve eğitim için sürekli gelişen gerekli ekipmanları temin etmeye zorlamaktadır.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Diş Hekimliği Fakültesi; eğitim ve tedavideki kalitesiyle 22 yıldır hizmet vermektedir. Bu süreç içerisinde en iyi eğitimi ve en iyi hizmeti sunmayı kendisine hedef olarak bilmiştir.</w:t>
      </w:r>
    </w:p>
    <w:p w:rsidR="003C1783" w:rsidRPr="00BC61E9" w:rsidRDefault="003C1783" w:rsidP="003C1783">
      <w:pPr>
        <w:pStyle w:val="AralkYok"/>
        <w:tabs>
          <w:tab w:val="left" w:pos="567"/>
        </w:tabs>
        <w:spacing w:after="120" w:line="240" w:lineRule="atLeast"/>
        <w:jc w:val="both"/>
        <w:rPr>
          <w:sz w:val="24"/>
          <w:szCs w:val="24"/>
        </w:rPr>
      </w:pPr>
      <w:r w:rsidRPr="00BC61E9">
        <w:rPr>
          <w:sz w:val="24"/>
          <w:szCs w:val="24"/>
        </w:rPr>
        <w:t>Özellikle son birkaç yıl içerisinde yaptığımız bilimsel çalışmalarla, gerekli teknolojik donanım, seviyesini en iyiye ulaştırmış ve uzmanlaşmış kadrosuyla kaynakları verimli şekilde kullanarak, eğitim ve tedavideki kaliteyi artırma yolunda çok iyi düzeye ulaşmıştır.</w:t>
      </w:r>
    </w:p>
    <w:p w:rsidR="003C1783" w:rsidRPr="00BC61E9" w:rsidRDefault="003C1783" w:rsidP="003C1783">
      <w:pPr>
        <w:pStyle w:val="ListeParagraf"/>
        <w:tabs>
          <w:tab w:val="left" w:pos="567"/>
        </w:tabs>
        <w:spacing w:after="120" w:line="240" w:lineRule="atLeast"/>
        <w:ind w:left="0"/>
        <w:rPr>
          <w:rFonts w:ascii="Times New Roman" w:hAnsi="Times New Roman" w:cs="Times New Roman"/>
          <w:sz w:val="24"/>
          <w:szCs w:val="24"/>
        </w:rPr>
      </w:pPr>
      <w:r w:rsidRPr="00BC61E9">
        <w:rPr>
          <w:rFonts w:ascii="Times New Roman" w:hAnsi="Times New Roman" w:cs="Times New Roman"/>
          <w:sz w:val="24"/>
          <w:szCs w:val="24"/>
        </w:rPr>
        <w:t xml:space="preserve">     Fakültemizde teorik dersler dersliklerde, uygulamalı dersler klinik ve laboratuvarlarda yapılmaktadır. </w:t>
      </w:r>
    </w:p>
    <w:p w:rsidR="003C1783" w:rsidRDefault="003C1783" w:rsidP="003C1783">
      <w:pPr>
        <w:pStyle w:val="ListeParagraf"/>
        <w:tabs>
          <w:tab w:val="left" w:pos="567"/>
        </w:tabs>
        <w:spacing w:after="120" w:line="240" w:lineRule="atLeast"/>
        <w:ind w:left="0"/>
        <w:jc w:val="both"/>
        <w:rPr>
          <w:rFonts w:ascii="Times New Roman" w:hAnsi="Times New Roman" w:cs="Times New Roman"/>
          <w:b/>
          <w:sz w:val="24"/>
          <w:szCs w:val="24"/>
          <w:lang w:val="en-US"/>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lang w:val="en-US"/>
        </w:rPr>
      </w:pPr>
      <w:r w:rsidRPr="00BC61E9">
        <w:rPr>
          <w:rFonts w:ascii="Times New Roman" w:hAnsi="Times New Roman" w:cs="Times New Roman"/>
          <w:b/>
          <w:sz w:val="24"/>
          <w:szCs w:val="24"/>
          <w:lang w:val="en-US"/>
        </w:rPr>
        <w:t>3.1 Program Tasarımı ve Onayı;</w:t>
      </w:r>
      <w:r w:rsidRPr="00BC61E9">
        <w:rPr>
          <w:rFonts w:ascii="Times New Roman" w:hAnsi="Times New Roman" w:cs="Times New Roman"/>
          <w:sz w:val="24"/>
          <w:szCs w:val="24"/>
          <w:lang w:val="en-US"/>
        </w:rPr>
        <w:t xml:space="preserve"> Fakültemiz Stratejik planında eğitim-öğretim programlarının iyileştirilmesi ve geliştirilmesini amaç olarak belirlemiş olup. Bu amaca ulaşmak için; </w:t>
      </w:r>
    </w:p>
    <w:p w:rsidR="003C1783" w:rsidRPr="00BC61E9" w:rsidRDefault="003C1783" w:rsidP="003C1783">
      <w:pPr>
        <w:pStyle w:val="TableParagraph"/>
        <w:tabs>
          <w:tab w:val="left" w:pos="567"/>
        </w:tabs>
        <w:spacing w:after="120" w:line="240" w:lineRule="atLeast"/>
        <w:ind w:left="0"/>
        <w:jc w:val="both"/>
        <w:rPr>
          <w:rFonts w:ascii="Times New Roman" w:hAnsi="Times New Roman" w:cs="Times New Roman"/>
          <w:sz w:val="24"/>
          <w:szCs w:val="24"/>
          <w:lang w:val="en-US"/>
        </w:rPr>
      </w:pPr>
      <w:r w:rsidRPr="00BC61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61E9">
        <w:rPr>
          <w:rFonts w:ascii="Times New Roman" w:hAnsi="Times New Roman" w:cs="Times New Roman"/>
          <w:sz w:val="24"/>
          <w:szCs w:val="24"/>
          <w:lang w:val="en-US"/>
        </w:rPr>
        <w:t>Ders içeriklerinin bilimsel gelişmelere göre güncellenmesi</w:t>
      </w:r>
    </w:p>
    <w:p w:rsidR="003C1783" w:rsidRPr="00BC61E9" w:rsidRDefault="003C1783" w:rsidP="003C1783">
      <w:pPr>
        <w:pStyle w:val="TableParagraph"/>
        <w:tabs>
          <w:tab w:val="left" w:pos="567"/>
        </w:tabs>
        <w:spacing w:after="120" w:line="240" w:lineRule="atLeast"/>
        <w:ind w:left="0"/>
        <w:jc w:val="both"/>
        <w:rPr>
          <w:rFonts w:ascii="Times New Roman" w:hAnsi="Times New Roman" w:cs="Times New Roman"/>
          <w:sz w:val="24"/>
          <w:szCs w:val="24"/>
          <w:lang w:val="en-US"/>
        </w:rPr>
      </w:pPr>
      <w:r w:rsidRPr="00BC61E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BC61E9">
        <w:rPr>
          <w:rFonts w:ascii="Times New Roman" w:hAnsi="Times New Roman" w:cs="Times New Roman"/>
          <w:sz w:val="24"/>
          <w:szCs w:val="24"/>
          <w:lang w:val="en-US"/>
        </w:rPr>
        <w:t>Ders tanımların</w:t>
      </w:r>
      <w:bookmarkStart w:id="0" w:name="_GoBack"/>
      <w:bookmarkEnd w:id="0"/>
      <w:r w:rsidRPr="00BC61E9">
        <w:rPr>
          <w:rFonts w:ascii="Times New Roman" w:hAnsi="Times New Roman" w:cs="Times New Roman"/>
          <w:sz w:val="24"/>
          <w:szCs w:val="24"/>
          <w:lang w:val="en-US"/>
        </w:rPr>
        <w:t>ın AB ve uluslararası standartlarda tanınması</w:t>
      </w:r>
    </w:p>
    <w:p w:rsidR="003C1783" w:rsidRPr="00BC61E9" w:rsidRDefault="003C1783" w:rsidP="003C1783">
      <w:pPr>
        <w:pStyle w:val="TableParagraph"/>
        <w:tabs>
          <w:tab w:val="left" w:pos="567"/>
        </w:tabs>
        <w:spacing w:after="120" w:line="240" w:lineRule="atLeast"/>
        <w:ind w:left="0"/>
        <w:jc w:val="both"/>
        <w:rPr>
          <w:rFonts w:ascii="Times New Roman" w:hAnsi="Times New Roman" w:cs="Times New Roman"/>
          <w:sz w:val="24"/>
          <w:szCs w:val="24"/>
          <w:lang w:val="en-US"/>
        </w:rPr>
      </w:pPr>
      <w:r w:rsidRPr="00BC61E9">
        <w:rPr>
          <w:rFonts w:ascii="Times New Roman" w:hAnsi="Times New Roman" w:cs="Times New Roman"/>
          <w:sz w:val="24"/>
          <w:szCs w:val="24"/>
          <w:lang w:val="en-US"/>
        </w:rPr>
        <w:lastRenderedPageBreak/>
        <w:t>-</w:t>
      </w:r>
      <w:r>
        <w:rPr>
          <w:rFonts w:ascii="Times New Roman" w:hAnsi="Times New Roman" w:cs="Times New Roman"/>
          <w:sz w:val="24"/>
          <w:szCs w:val="24"/>
          <w:lang w:val="en-US"/>
        </w:rPr>
        <w:t xml:space="preserve"> </w:t>
      </w:r>
      <w:r w:rsidRPr="00BC61E9">
        <w:rPr>
          <w:rFonts w:ascii="Times New Roman" w:hAnsi="Times New Roman" w:cs="Times New Roman"/>
          <w:sz w:val="24"/>
          <w:szCs w:val="24"/>
          <w:lang w:val="en-US"/>
        </w:rPr>
        <w:t>Eğitim ve Öğretimin kalitesinin geliştirilmesi ve çalışmalarının kontrolünü sağlamak için       Eğitim Komisyonu oluşturulması</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BC61E9">
        <w:rPr>
          <w:rFonts w:ascii="Times New Roman" w:eastAsia="Times New Roman" w:hAnsi="Times New Roman" w:cs="Times New Roman"/>
          <w:sz w:val="24"/>
          <w:szCs w:val="24"/>
          <w:lang w:val="en-US"/>
        </w:rPr>
        <w:t>Aktif öğrenme</w:t>
      </w:r>
      <w:r w:rsidRPr="00BC61E9">
        <w:rPr>
          <w:rFonts w:ascii="Times New Roman" w:hAnsi="Times New Roman" w:cs="Times New Roman"/>
          <w:sz w:val="24"/>
          <w:szCs w:val="24"/>
          <w:lang w:val="en-US"/>
        </w:rPr>
        <w:t xml:space="preserve"> yöntemlerinin kullanımının</w:t>
      </w:r>
      <w:r w:rsidRPr="00BC61E9">
        <w:rPr>
          <w:rFonts w:ascii="Times New Roman" w:eastAsia="Times New Roman" w:hAnsi="Times New Roman" w:cs="Times New Roman"/>
          <w:sz w:val="24"/>
          <w:szCs w:val="24"/>
          <w:lang w:val="en-US"/>
        </w:rPr>
        <w:t xml:space="preserve"> fakültenin</w:t>
      </w:r>
      <w:r w:rsidRPr="00BC61E9">
        <w:rPr>
          <w:rFonts w:ascii="Times New Roman" w:hAnsi="Times New Roman" w:cs="Times New Roman"/>
          <w:sz w:val="24"/>
          <w:szCs w:val="24"/>
          <w:lang w:val="en-US"/>
        </w:rPr>
        <w:t xml:space="preserve"> </w:t>
      </w:r>
      <w:r w:rsidRPr="00BC61E9">
        <w:rPr>
          <w:rFonts w:ascii="Times New Roman" w:eastAsia="Times New Roman" w:hAnsi="Times New Roman" w:cs="Times New Roman"/>
          <w:sz w:val="24"/>
          <w:szCs w:val="24"/>
          <w:lang w:val="en-US"/>
        </w:rPr>
        <w:t>tüm bölümlerinde yaygınlaştırmayı    hedeflemiştir.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numPr>
          <w:ilvl w:val="0"/>
          <w:numId w:val="14"/>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Fakültemizdeki programların amaçları ve öğrenme çıktıları Yükseköğretim Yeterlilik Çerçevesinde kapsayacak şekilde tanımlanmıştır.</w:t>
      </w:r>
    </w:p>
    <w:p w:rsidR="003C1783" w:rsidRPr="00BC61E9" w:rsidRDefault="003C1783" w:rsidP="003C1783">
      <w:pPr>
        <w:pStyle w:val="ListeParagraf"/>
        <w:numPr>
          <w:ilvl w:val="0"/>
          <w:numId w:val="14"/>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 xml:space="preserve">Fakültemizin program ve bilgi paketleri Diş Hekimliği Fakültesi </w:t>
      </w:r>
      <w:hyperlink r:id="rId13" w:history="1">
        <w:r w:rsidRPr="00BC61E9">
          <w:rPr>
            <w:rStyle w:val="Kpr"/>
            <w:rFonts w:ascii="Times New Roman" w:hAnsi="Times New Roman" w:cs="Times New Roman"/>
            <w:sz w:val="24"/>
            <w:szCs w:val="24"/>
          </w:rPr>
          <w:t>http://dishekimligi.cumhuriyet.edu.tr/</w:t>
        </w:r>
      </w:hyperlink>
      <w:r w:rsidRPr="00BC61E9">
        <w:rPr>
          <w:rFonts w:ascii="Times New Roman" w:hAnsi="Times New Roman" w:cs="Times New Roman"/>
          <w:sz w:val="24"/>
          <w:szCs w:val="24"/>
        </w:rPr>
        <w:t xml:space="preserve"> adresinde ilan edilmiş olup program içeriğinin bir bölümü 2018 yılında tamamlanmış eksik kalan kısmın da 2019 yılı içerisinde tamamlanması planlanmaktadır.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sz w:val="24"/>
          <w:szCs w:val="24"/>
        </w:rPr>
        <w:t>Programın tasarımı</w:t>
      </w:r>
      <w:r w:rsidR="00E42E8E">
        <w:rPr>
          <w:rFonts w:ascii="Times New Roman" w:hAnsi="Times New Roman" w:cs="Times New Roman"/>
          <w:sz w:val="24"/>
          <w:szCs w:val="24"/>
        </w:rPr>
        <w:t>,</w:t>
      </w:r>
      <w:r w:rsidRPr="00BC61E9">
        <w:rPr>
          <w:rFonts w:ascii="Times New Roman" w:hAnsi="Times New Roman" w:cs="Times New Roman"/>
          <w:sz w:val="24"/>
          <w:szCs w:val="24"/>
        </w:rPr>
        <w:t xml:space="preserve"> onayı ve güncellenmesinde 2547 Sayılı Yüksek Öğretim Kanunu, Sivas Cumhuriyet Üniversitesi Ön Lisans ve Lisans Eğitim-Öğretim Sınav Yönetmeliği, Cumhuriyet Üniversitesi Diş Hekimliği Fakültesi Eğitim-Öğretim Sınav Yönetmeliği, Fakülte Yönetim Kurulu Kararları, Fakülte Kurulu Kararları, Üniversite Senatosu Kararlarına rehber ve kılavuz olarak başvurulmuştur.</w:t>
      </w:r>
    </w:p>
    <w:p w:rsidR="003C1783" w:rsidRPr="00BC61E9" w:rsidRDefault="003C1783" w:rsidP="003C1783">
      <w:pPr>
        <w:pStyle w:val="ListeParagraf"/>
        <w:numPr>
          <w:ilvl w:val="0"/>
          <w:numId w:val="14"/>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 xml:space="preserve">Fakültemizde öğrenci iş yükü ve kredileri tanımlanmıştır. Öğrenci iş yükü kredisi mesleki uygulamalar değişim uygulamaları için tanımlanmıştır. </w:t>
      </w:r>
    </w:p>
    <w:p w:rsidR="003C1783" w:rsidRPr="00BC61E9" w:rsidRDefault="003C1783" w:rsidP="003C1783">
      <w:pPr>
        <w:pStyle w:val="ListeParagraf"/>
        <w:numPr>
          <w:ilvl w:val="0"/>
          <w:numId w:val="14"/>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Fakültemizde 4. ve 5. sınıf öğrencilerinden oluşan Toplum Ağız Diş Sağlığı Staj grupları ile İl, İlçelerde ve Köylerdeki Milli Eğitim Bakanlığına bağlı olan okullar ile bölge yatılı okullarına yapılan ağız ve diş taramaları, Uluslararası öğrenci Kongreleri, Kültür ve Sanat Öğrenci Kulüp etkinlikleri, Okulların Tanıtım Günlerinde eğitime yönelik yapılan sözel ve görsel tanıtımlar,</w:t>
      </w:r>
    </w:p>
    <w:p w:rsidR="003C1783" w:rsidRPr="00BC61E9" w:rsidRDefault="003C1783" w:rsidP="003C1783">
      <w:pPr>
        <w:pStyle w:val="ListeParagraf"/>
        <w:numPr>
          <w:ilvl w:val="0"/>
          <w:numId w:val="1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Fakülteye yönelik program tasarımları akademik ve idari personelin katılımlarıyla gerçekleştirilmektedir.</w:t>
      </w:r>
    </w:p>
    <w:p w:rsidR="003C1783" w:rsidRDefault="003C1783" w:rsidP="003C1783">
      <w:pPr>
        <w:pStyle w:val="ListeParagraf"/>
        <w:numPr>
          <w:ilvl w:val="0"/>
          <w:numId w:val="15"/>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eğitim-öğretim politikasına yönelik olarak Fakültemiz öğrencilerine Tıbbi Atık Eğitimi, Organ Bağışı Eğitimi, İstenmeyen Olay Bildirimi Eğitimi, Acil Durum Afet Eğitimi ve Yangın Tatbikatı, Beyaz ve Mavi Kod Eğitimlerinin verilmesi.</w:t>
      </w:r>
    </w:p>
    <w:p w:rsidR="00E42E8E" w:rsidRPr="00BC61E9" w:rsidRDefault="00E42E8E" w:rsidP="00E42E8E">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b/>
          <w:sz w:val="24"/>
          <w:szCs w:val="24"/>
        </w:rPr>
        <w:t xml:space="preserve">3.2 Programların Sürekli İzlenmesi ve Güncellemesi; </w:t>
      </w:r>
      <w:r w:rsidRPr="00BC61E9">
        <w:rPr>
          <w:rFonts w:ascii="Times New Roman" w:hAnsi="Times New Roman" w:cs="Times New Roman"/>
          <w:sz w:val="24"/>
          <w:szCs w:val="24"/>
        </w:rPr>
        <w:t>Fakültemizde eğitim-öğretim dönemi başlamadan önce klinik uygulamaları ve hasta kotaları ile ilgili planlamaların ilgili anabilim dallarından alınan akademik kurul kararlarının Fakülte Kurulunda karara bağlanması.</w:t>
      </w:r>
    </w:p>
    <w:p w:rsidR="003C1783" w:rsidRPr="00BC61E9" w:rsidRDefault="003C1783" w:rsidP="003C1783">
      <w:pPr>
        <w:tabs>
          <w:tab w:val="left" w:pos="567"/>
        </w:tabs>
        <w:spacing w:after="120" w:line="240" w:lineRule="atLeast"/>
        <w:jc w:val="both"/>
        <w:rPr>
          <w:rFonts w:ascii="Times New Roman" w:hAnsi="Times New Roman" w:cs="Times New Roman"/>
          <w:color w:val="000000"/>
          <w:sz w:val="24"/>
          <w:szCs w:val="24"/>
        </w:rPr>
      </w:pPr>
      <w:r w:rsidRPr="00BC61E9">
        <w:rPr>
          <w:rFonts w:ascii="Times New Roman" w:hAnsi="Times New Roman" w:cs="Times New Roman"/>
          <w:sz w:val="24"/>
          <w:szCs w:val="24"/>
        </w:rPr>
        <w:tab/>
        <w:t xml:space="preserve">Programın eğitim amaçlarına ve öğrenme kazanımlarına ulaşıldığını güvence altına almak amacıyla; Fakültemiz eğitim-öğretim yönetmeliği 5. madde ile güvence altına alınan </w:t>
      </w:r>
      <w:r w:rsidRPr="00BC61E9">
        <w:rPr>
          <w:rFonts w:ascii="Times New Roman" w:hAnsi="Times New Roman" w:cs="Times New Roman"/>
          <w:color w:val="000000"/>
          <w:sz w:val="24"/>
          <w:szCs w:val="24"/>
        </w:rPr>
        <w:t>Sınavlar; ara, tamamlama, mazeret, staj sonu teorik sınavları, hasta başında yapılan sözlüler, her bölüm için belirlenen hasta kota takibinin yapılması.</w:t>
      </w:r>
    </w:p>
    <w:p w:rsidR="003C1783" w:rsidRPr="00BC61E9" w:rsidRDefault="003C1783" w:rsidP="003C1783">
      <w:pPr>
        <w:tabs>
          <w:tab w:val="left" w:pos="567"/>
        </w:tabs>
        <w:spacing w:after="120" w:line="240" w:lineRule="atLeast"/>
        <w:jc w:val="both"/>
        <w:rPr>
          <w:rFonts w:ascii="Times New Roman" w:hAnsi="Times New Roman" w:cs="Times New Roman"/>
          <w:color w:val="000000"/>
          <w:sz w:val="24"/>
          <w:szCs w:val="24"/>
        </w:rPr>
      </w:pPr>
      <w:r w:rsidRPr="00BC61E9">
        <w:rPr>
          <w:rFonts w:ascii="Times New Roman" w:hAnsi="Times New Roman" w:cs="Times New Roman"/>
          <w:sz w:val="24"/>
          <w:szCs w:val="24"/>
        </w:rPr>
        <w:t xml:space="preserve">Programın eğitim amaçlarına ve öğrenme kazanımlarına ulaşmadığı durumlarda Fakültemiz eğitim-öğretim yönetmeliğinin 10. maddesi gereği </w:t>
      </w:r>
      <w:r w:rsidRPr="00BC61E9">
        <w:rPr>
          <w:rFonts w:ascii="Times New Roman" w:hAnsi="Times New Roman" w:cs="Times New Roman"/>
          <w:color w:val="000000"/>
          <w:sz w:val="24"/>
          <w:szCs w:val="24"/>
        </w:rPr>
        <w:t>sınav dönemine kadar klinik uygulamalarını (staj) eksik veya başarısız tamamlayan 5 inci sınıf öğrencileri yaz döneminde telafi stajına ve yılsonu sınavına alınırlar.</w:t>
      </w:r>
    </w:p>
    <w:p w:rsidR="003C1783" w:rsidRPr="00BC61E9" w:rsidRDefault="003C1783" w:rsidP="003C1783">
      <w:pPr>
        <w:tabs>
          <w:tab w:val="left" w:pos="567"/>
        </w:tabs>
        <w:spacing w:after="120" w:line="240" w:lineRule="atLeast"/>
        <w:jc w:val="both"/>
        <w:rPr>
          <w:rFonts w:ascii="Times New Roman" w:hAnsi="Times New Roman" w:cs="Times New Roman"/>
          <w:color w:val="000000"/>
          <w:sz w:val="24"/>
          <w:szCs w:val="24"/>
        </w:rPr>
      </w:pPr>
      <w:r w:rsidRPr="00BC61E9">
        <w:rPr>
          <w:rFonts w:ascii="Times New Roman" w:hAnsi="Times New Roman" w:cs="Times New Roman"/>
          <w:color w:val="000000"/>
          <w:sz w:val="24"/>
          <w:szCs w:val="24"/>
        </w:rPr>
        <w:t xml:space="preserve">Öğrenci, devamsız veya dönem sonu sınavında başarısız ise, bir sonraki eğitim- öğretim yılında kayıt, devam, ara sınav ve varsa pratik klinik şartlarını yerine getirerek dersi tekrar eder. Telafi stajında başarısız olan 5. Sınıf öğrencileri ise takip eden öğretim yılında stajlara katılırlar. Stajlarında başarılı olan öğrenciler staj sonu sınavına girer ve tüm stajlarını </w:t>
      </w:r>
      <w:r w:rsidR="00E42E8E">
        <w:rPr>
          <w:rFonts w:ascii="Times New Roman" w:hAnsi="Times New Roman" w:cs="Times New Roman"/>
          <w:color w:val="000000"/>
          <w:sz w:val="24"/>
          <w:szCs w:val="24"/>
        </w:rPr>
        <w:t xml:space="preserve">başarıyla </w:t>
      </w:r>
      <w:r w:rsidRPr="00BC61E9">
        <w:rPr>
          <w:rFonts w:ascii="Times New Roman" w:hAnsi="Times New Roman" w:cs="Times New Roman"/>
          <w:color w:val="000000"/>
          <w:sz w:val="24"/>
          <w:szCs w:val="24"/>
        </w:rPr>
        <w:t>bitirdikleri tarihte mezun olmuş sayılırlar.</w:t>
      </w:r>
    </w:p>
    <w:p w:rsidR="003C1783" w:rsidRPr="00BC61E9" w:rsidRDefault="003C1783" w:rsidP="003C1783">
      <w:pPr>
        <w:tabs>
          <w:tab w:val="left" w:pos="567"/>
        </w:tabs>
        <w:spacing w:after="120" w:line="240" w:lineRule="atLeast"/>
        <w:jc w:val="both"/>
        <w:rPr>
          <w:rFonts w:ascii="Times New Roman" w:hAnsi="Times New Roman" w:cs="Times New Roman"/>
          <w:color w:val="000000"/>
          <w:sz w:val="24"/>
          <w:szCs w:val="24"/>
        </w:rPr>
      </w:pPr>
      <w:r w:rsidRPr="00BC61E9">
        <w:rPr>
          <w:rFonts w:ascii="Times New Roman" w:hAnsi="Times New Roman" w:cs="Times New Roman"/>
          <w:color w:val="000000"/>
          <w:sz w:val="24"/>
          <w:szCs w:val="24"/>
        </w:rPr>
        <w:t>Fakülte Yönetim Kurulu ve Fakülte Kurulu kararlarının ilgili birimlere EBYS,  öğrencilere ise duyuru panoları üzerinden ilan edilmesi.</w:t>
      </w:r>
    </w:p>
    <w:p w:rsidR="003C1783" w:rsidRPr="00BC61E9" w:rsidRDefault="003C1783" w:rsidP="003C1783">
      <w:pPr>
        <w:tabs>
          <w:tab w:val="left" w:pos="567"/>
        </w:tabs>
        <w:spacing w:after="120" w:line="240" w:lineRule="atLeast"/>
        <w:jc w:val="both"/>
        <w:rPr>
          <w:rFonts w:ascii="Times New Roman" w:hAnsi="Times New Roman" w:cs="Times New Roman"/>
          <w:color w:val="000000"/>
          <w:sz w:val="24"/>
          <w:szCs w:val="24"/>
        </w:rPr>
      </w:pPr>
      <w:r w:rsidRPr="00BC61E9">
        <w:rPr>
          <w:rFonts w:ascii="Times New Roman" w:hAnsi="Times New Roman" w:cs="Times New Roman"/>
          <w:color w:val="000000"/>
          <w:sz w:val="24"/>
          <w:szCs w:val="24"/>
        </w:rPr>
        <w:lastRenderedPageBreak/>
        <w:t>Program mezunlarının DUS’a (Dişte Uzmanlık Sınavına) katılımları ve elde ettiği başarılar, uzmanlık ve doktora sonrası farklı Devlet ve Vakıf Üniversitelerinde akademik kariyer Ağız ve Diş Sağlığı Hastaneleri ile Özel Klinik ve Muayenehanelerde göreve başlamak.</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Fakülte Kurulu Kararınca 1. Diş Hekimliği Eğitimi Programları Akreditasyon Derneği (DEPAD) Genel Kuruluna katılım.</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b/>
          <w:sz w:val="24"/>
          <w:szCs w:val="24"/>
        </w:rPr>
        <w:t xml:space="preserve">3.3. Öğrenci Merkezli Öğrenme, Öğretme ve Değerlendirme; </w:t>
      </w:r>
      <w:r w:rsidRPr="00BC61E9">
        <w:rPr>
          <w:rFonts w:ascii="Times New Roman" w:hAnsi="Times New Roman" w:cs="Times New Roman"/>
          <w:sz w:val="24"/>
          <w:szCs w:val="24"/>
        </w:rPr>
        <w:t>Fakültemiz bünyesinde</w:t>
      </w: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 xml:space="preserve">dersliklerin, kütüphanenin, laboratuvarların, preklinik ve kliniklerin modernize edilmesi  </w:t>
      </w:r>
    </w:p>
    <w:p w:rsidR="003C1783"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Üniversitemiz Sürekli Eğitim Merkezi tarafından düzenlenen Eğiticinin Eğitimi Kursuna Fakültemizden 6 öğretim üyesinin katılımı </w:t>
      </w:r>
    </w:p>
    <w:p w:rsidR="00EE7A79" w:rsidRPr="00BC61E9" w:rsidRDefault="00EE7A79" w:rsidP="003C1783">
      <w:pPr>
        <w:tabs>
          <w:tab w:val="left" w:pos="567"/>
        </w:tabs>
        <w:spacing w:after="120" w:line="240" w:lineRule="atLeast"/>
        <w:jc w:val="both"/>
        <w:rPr>
          <w:rFonts w:ascii="Times New Roman" w:hAnsi="Times New Roman" w:cs="Times New Roman"/>
          <w:sz w:val="24"/>
          <w:szCs w:val="24"/>
        </w:rPr>
      </w:pPr>
      <w:r w:rsidRPr="00EE7A79">
        <w:rPr>
          <w:rFonts w:ascii="Times New Roman" w:hAnsi="Times New Roman" w:cs="Times New Roman"/>
          <w:sz w:val="24"/>
          <w:szCs w:val="24"/>
        </w:rPr>
        <w:t>Fakültemiz öğretim üyelerince Üniversitemiz Hayvan Deneyleri Yerel Etik Kurulu tarafından düzenlenen Deney Hayvanları Kullanımı Sertifikası almışlardır.</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Öğretim Üyelerimizin Ulusal ve Uluslararası bilimsel kongrelere katılımlarının sağlanması</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Cumhuriyet Üniversitesi Danışmanlık Yönergesi gereğince her öğrenciye üniversiteye girişinden itibaren üniversite ile ilişiğini kesene kadar ders kaydı eğitim-öğretim çalışmaları ile üniversitedeki öğrencilik hayatı ile ilgili problemlerinde rehberlik yapmak üzere görevlendirilen bir öğretim üyesi danışmanlık yapmaktadır. </w:t>
      </w:r>
    </w:p>
    <w:p w:rsidR="003C1783" w:rsidRPr="00BC61E9" w:rsidRDefault="003C1783" w:rsidP="003C1783">
      <w:pPr>
        <w:tabs>
          <w:tab w:val="left" w:pos="567"/>
        </w:tabs>
        <w:spacing w:after="120" w:line="240" w:lineRule="atLeast"/>
        <w:jc w:val="both"/>
        <w:rPr>
          <w:rFonts w:ascii="Times New Roman" w:hAnsi="Times New Roman" w:cs="Times New Roman"/>
          <w:sz w:val="24"/>
          <w:szCs w:val="24"/>
        </w:rPr>
      </w:pPr>
      <w:r w:rsidRPr="00BC61E9">
        <w:rPr>
          <w:rFonts w:ascii="Times New Roman" w:hAnsi="Times New Roman" w:cs="Times New Roman"/>
          <w:sz w:val="24"/>
          <w:szCs w:val="24"/>
        </w:rPr>
        <w:t xml:space="preserve">Akademik takvim, sınav takvimi ve </w:t>
      </w:r>
      <w:r w:rsidR="00C86E63">
        <w:rPr>
          <w:rFonts w:ascii="Times New Roman" w:hAnsi="Times New Roman" w:cs="Times New Roman"/>
          <w:sz w:val="24"/>
          <w:szCs w:val="24"/>
        </w:rPr>
        <w:t>sınav s</w:t>
      </w:r>
      <w:r w:rsidRPr="00BC61E9">
        <w:rPr>
          <w:rFonts w:ascii="Times New Roman" w:hAnsi="Times New Roman" w:cs="Times New Roman"/>
          <w:sz w:val="24"/>
          <w:szCs w:val="24"/>
        </w:rPr>
        <w:t>onuçlarının web sayfası üzerinden ilanı</w:t>
      </w: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r w:rsidRPr="00BC61E9">
        <w:rPr>
          <w:rFonts w:ascii="Times New Roman" w:hAnsi="Times New Roman" w:cs="Times New Roman"/>
          <w:b/>
          <w:sz w:val="24"/>
          <w:szCs w:val="24"/>
        </w:rPr>
        <w:t>Kurum Bilgilerine Ait Belgeler;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Öğrenci başarısını ölçme ve değerlendirmede Sivas Cumhuriyet Üniversitesi Diş Hekimliği Fakültesi Eğitim-Öğretim ve Sınav Yönetmeliği, her eğitim öğretim yılı başlamadan anabilim dalları tarafından alınan Akademik Kurul Kararları ile Fakülte Kurul kararlarımız sayılabilir.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Öğrencilerin devamsızlığı veya sınava girmeyi engelleyen haklı ve geçerli nedenleri Sivas Cumhuriyet Üniversitesi Önlisans ve Lisans Eğitim-Öğretim ve Sınav Yönetmeliği, Sivas Cumhuriyet Üniversitesi Diş Hekimliği Fakültesi Eğitim-Öğretim ve Sınav Yönetmeliği ile Fakülte Yönetim Kurulu kararlarımız düzenler.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Mezuniyet koşullarına dair düzenlemeler Sivas Cumhuriyet Üniversitesi Önlisans ve Lisans Eğitim-Öğretim ve Sınav Yönetmeliği, Sivas Cumhuriyet Üniversitesi Diş Hekimliği Fakültesi Eğitim-Öğretim ve Sınav Yönetmeliği ile belirlenir.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Öğrenci danışmanlık sisteminde kullanılan tanımlı süreçler; Sivas Cumhuriyet Üniversitesi Danışmanlık Yönergesi gösterilebilir.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öğrencilerinin uygulamalı eğitim gördüğü birimlerde kullanılan tanımlı süreçler Sivas Cumhuriyet Üniversitesi Diş Hekimliği Fakültesi Eğitim-Öğretim ve Sınav Yönetmeliği, anabilim dalları tarafından alınan Akademik Kurul Kararları ile Fakülte Kurulu kararlarımız ile belirlenir.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İyileştirme Kanıtları</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Öğrenciler Fakültemizde bulunan laboratuvarlarda, preklinik ve kliniklerde Fakültemiz öğretim üyelerince verilen uygulama eğitimi almaktadırlar.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Fakültemize artan talep doğrultusunda dersliklerimiz ve laboratuvarlarımızda iyileştirme yapılarak daha fazla öğrenciye eğitim verebilecek kapasitede genişletme çalışmaları yapılmıştır.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Fakültemiz öğretim üyelerince yetkinliklerini artırmak için Üniversitemiz Sürekli Eğitim Merkezi tarafından düzenlenen Eğiticinin Eğitimi kursuna katılarak sertifikalarını almışlardır.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6269EB" w:rsidRDefault="006269EB"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lastRenderedPageBreak/>
        <w:t>3.4 Öğrencinin Kabulü ve Gelişimi, Tanıma ve Sertifikalandırma;</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ÖSYM tarafından yapılan sınavlarda yeterli puan almış olmak, Yatay geçiş için öngörülen koşullara sahip olmak</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Öğrenciye lisans diploması verilebilmesi için, öğrencinin öğretim planında öngörülen bütün derslerden başarılı olması,</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YÖS (Yabancı Uyruklu Öğrenci Sınavı) ile öğrenci kabulü,</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Fakültemizde çerçevesi Sivas Cumhuriyet Üniversitesi Diş Hekimliği Fakültesi Eğitim-Öğretim ve Sınav Yönetmeliği ile belirlenen formal eğitim yapılmaktadır.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 xml:space="preserve"> Fakültemiz lisans ve uzmanlık öğrencilerine Kalite Koordinatörlüğü tarafından düzenlenen non-formal eğitimler verilmektedir.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3.5 Eğitim Öğretim Kadrosu</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Eğitim öğretim kadromuzda bulunan öğretim elemanları mesleki gelişimlerini sağlamak üzere konferans, kongre ve seminerlere katılmışlardır.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 xml:space="preserve"> Ders görevlendirmelerinde öğretim üyelerinin ders içerikleri ile örtüşmesinin sağlanması amacıyla Fakültemiz ilgili anabilim dallarından ve diğer birimlerden (Tıp Fakültesi, Fen Fakültesi vb.) öğretim elemanı görevlendirmesi istenmektedir.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 xml:space="preserve"> Fakültemiz, 2547 Sayılı Yükseköğretim Kanununa, Yükseköğretim Kurulunun Öğretim Üyeliğine Yükseltilme ve Atanma Yönetmeliği ile Sivas Cumhuriyet Üniversitesi Öğretim Üyeliğine Yükseltme Atanma Başvuru ve Değerlendirme Yönergesine tabidir.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w:t>
      </w:r>
      <w:r w:rsidRPr="00BC61E9">
        <w:rPr>
          <w:rFonts w:ascii="Times New Roman" w:hAnsi="Times New Roman" w:cs="Times New Roman"/>
          <w:sz w:val="24"/>
          <w:szCs w:val="24"/>
        </w:rPr>
        <w:t xml:space="preserve"> Dışarıdan ders vermek üzere davet edilen öğretim elemanları müfredat programımızda yer alan ders içeriğine göre görevlendirilmektedir.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İyileştirme kanıtları</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Eğiticilerin eğitimine katılan öğretim üyelerinin sertifikaları</w:t>
      </w: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r w:rsidRPr="00BC61E9">
        <w:rPr>
          <w:rFonts w:ascii="Times New Roman" w:hAnsi="Times New Roman" w:cs="Times New Roman"/>
          <w:b/>
          <w:sz w:val="24"/>
          <w:szCs w:val="24"/>
        </w:rPr>
        <w:t xml:space="preserve">3.6 Öğrenme Kaynakları, Erişebilirlik ve Destekler; </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b/>
          <w:sz w:val="24"/>
          <w:szCs w:val="24"/>
        </w:rPr>
      </w:pPr>
      <w:r w:rsidRPr="00BC61E9">
        <w:rPr>
          <w:rFonts w:ascii="Times New Roman" w:hAnsi="Times New Roman" w:cs="Times New Roman"/>
          <w:sz w:val="24"/>
          <w:szCs w:val="24"/>
        </w:rPr>
        <w:t>Fakültemize artan talep doğrultusunda dersliklerimiz ve laboratuvarlarımızda iyileştirme yapılarak daha fazla öğrenciye eğitim verebilecek kapasitede genişletme çalışmaları yapılmıştır.</w:t>
      </w:r>
    </w:p>
    <w:p w:rsidR="003C1783" w:rsidRPr="00BC61E9" w:rsidRDefault="003C1783" w:rsidP="003C1783">
      <w:pPr>
        <w:pStyle w:val="ListeParagraf"/>
        <w:numPr>
          <w:ilvl w:val="0"/>
          <w:numId w:val="18"/>
        </w:numPr>
        <w:tabs>
          <w:tab w:val="left" w:pos="567"/>
        </w:tabs>
        <w:spacing w:after="120" w:line="240" w:lineRule="atLeast"/>
        <w:ind w:left="0" w:firstLine="0"/>
        <w:jc w:val="both"/>
        <w:rPr>
          <w:rFonts w:ascii="Times New Roman" w:hAnsi="Times New Roman" w:cs="Times New Roman"/>
          <w:sz w:val="24"/>
          <w:szCs w:val="24"/>
        </w:rPr>
      </w:pPr>
      <w:r w:rsidRPr="00BC61E9">
        <w:rPr>
          <w:rFonts w:ascii="Times New Roman" w:hAnsi="Times New Roman" w:cs="Times New Roman"/>
          <w:sz w:val="24"/>
          <w:szCs w:val="24"/>
        </w:rPr>
        <w:t>Fakültemiz öğrencilerine yönelik her eğitim-öğretim dönemi başında düzenli olarak gerçekleştirilen 1. Sınıflar tanıtım kahvaltısı ve Diş Hekimleri Haftası dolayısıyla düzenlenen Diş Hekimleri Balosu, Yurt İçi Gezileri, Üniversitemiz tarafından düzenlenen Tanıtım Günleri, Üniversitemiz tarafından düzenlenen voleybol, basketbol, futbol turnuvaları, Fakültemize yardıma muhtaç ve YÖS ile giren öğrencilere Üniversitemiz Sağlık Kültür Spor Daire Başkanlığınca yemek ve giysi yardımı yapılmaktadır. Aynı zamanda bütçesi Sağlık Kültür Spor Daire Başkanlığı tarafından karşılanan hem Fakültemiz öğrencilerine hem de başka birimlerden fakültemize kısmi-zamanlı çalışan öğrenci görevlendirilmektedir.</w:t>
      </w: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4.ARAŞTIRMA, GELİŞTİRME ve TOPLUMSAL KATKI</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4.1 </w:t>
      </w:r>
      <w:r w:rsidRPr="00BC61E9">
        <w:rPr>
          <w:rFonts w:ascii="Times New Roman" w:hAnsi="Times New Roman" w:cs="Times New Roman"/>
          <w:sz w:val="24"/>
          <w:szCs w:val="24"/>
        </w:rPr>
        <w:t xml:space="preserve">15 Temmuz Şehitler Kliniği’nin geliştirilmesi ve işlevselliğinin arttırılması </w:t>
      </w:r>
      <w:r w:rsidR="00C11A73">
        <w:rPr>
          <w:rFonts w:ascii="Times New Roman" w:hAnsi="Times New Roman" w:cs="Times New Roman"/>
          <w:sz w:val="24"/>
          <w:szCs w:val="24"/>
        </w:rPr>
        <w:t>ile</w:t>
      </w:r>
      <w:r w:rsidRPr="00BC61E9">
        <w:rPr>
          <w:rFonts w:ascii="Times New Roman" w:hAnsi="Times New Roman" w:cs="Times New Roman"/>
          <w:sz w:val="24"/>
          <w:szCs w:val="24"/>
        </w:rPr>
        <w:t xml:space="preserve"> kliniklerimizde hasta sayımızın artırılması </w:t>
      </w:r>
      <w:r w:rsidR="00C11A73">
        <w:rPr>
          <w:rFonts w:ascii="Times New Roman" w:hAnsi="Times New Roman" w:cs="Times New Roman"/>
          <w:sz w:val="24"/>
          <w:szCs w:val="24"/>
        </w:rPr>
        <w:t>amacıyla</w:t>
      </w:r>
      <w:r w:rsidRPr="00BC61E9">
        <w:rPr>
          <w:rFonts w:ascii="Times New Roman" w:hAnsi="Times New Roman" w:cs="Times New Roman"/>
          <w:sz w:val="24"/>
          <w:szCs w:val="24"/>
        </w:rPr>
        <w:t>, belirli gün ve haftalarda fakültemize diğer kurumlardan veya sivil toplum örgütlerinden hasta davet edilerek toplumla etkileşimin sağlanması Gelişen Rekabet Koşullarına Uygun Sağlık Hizmeti Sunmak İçin Farkındalık Yaratarak Hasta Sayısında Artış Sağlayarak, ilçelerimizde ağız, diş taraması yapılarak her hafta farklı okul öğrencilerinin ulaşım ve yemek ihtiyaçlarını karşılayarak tedavilerini gerçekleştirmek.</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4.2 </w:t>
      </w:r>
      <w:r w:rsidRPr="00BC61E9">
        <w:rPr>
          <w:rFonts w:ascii="Times New Roman" w:hAnsi="Times New Roman" w:cs="Times New Roman"/>
          <w:sz w:val="24"/>
          <w:szCs w:val="24"/>
        </w:rPr>
        <w:t xml:space="preserve">Fakültemiz Çocuk Diş Hekimliği öğretim üyesi Doç.Dr.Fatih ÖZNURHAN tarafından “Görüntülü Aeratör, Angulduruva, Cerrahi Angulduruva (Fizyodispenser) ve Cerrahi </w:t>
      </w:r>
      <w:r w:rsidRPr="00BC61E9">
        <w:rPr>
          <w:rFonts w:ascii="Times New Roman" w:hAnsi="Times New Roman" w:cs="Times New Roman"/>
          <w:sz w:val="24"/>
          <w:szCs w:val="24"/>
        </w:rPr>
        <w:lastRenderedPageBreak/>
        <w:t>Piyasemen” başlıklı buluşuna Türk Patent ve Marka Kurumu’ndan patent alınmıştır. Ayrıca Fakültemiz Protetik Diş Tedavisi Anabilim Dalı öğretim üyesi Doç.Dr.Oğuzhan GÖRLER “Dental İmplant Üretim Yöntemi” başlıklı buluşuna patent başvurusunda bulunmuştur.</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 </w:t>
      </w:r>
      <w:r w:rsidRPr="00BC61E9">
        <w:rPr>
          <w:rFonts w:ascii="Times New Roman" w:hAnsi="Times New Roman" w:cs="Times New Roman"/>
          <w:sz w:val="24"/>
          <w:szCs w:val="24"/>
        </w:rPr>
        <w:t>2018 yılı içerisinde CÜBAP’a 22 adet proje başvurusunda bulunulmuş ve kabul edilmiş, 2’si tamamlanmış ve 20 tanesi halen devam etmektedir.</w:t>
      </w:r>
    </w:p>
    <w:p w:rsidR="003C1783"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5. YÖNETİM SİSTEMİ</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5.2 </w:t>
      </w:r>
      <w:r w:rsidR="00C11A73">
        <w:rPr>
          <w:rFonts w:ascii="Times New Roman" w:hAnsi="Times New Roman" w:cs="Times New Roman"/>
          <w:sz w:val="24"/>
          <w:szCs w:val="24"/>
        </w:rPr>
        <w:t xml:space="preserve">Tıbbi </w:t>
      </w:r>
      <w:r w:rsidRPr="00BC61E9">
        <w:rPr>
          <w:rFonts w:ascii="Times New Roman" w:hAnsi="Times New Roman" w:cs="Times New Roman"/>
          <w:sz w:val="24"/>
          <w:szCs w:val="24"/>
        </w:rPr>
        <w:t>Atık eğitimi verildi, Mavi-Beyaz Kod eğitimi verildi, EBYS eğitimi verildi, Resmi yazışmalar, istenmeyen olay bildirim sistemi ile ilgili eğitimler verildi.</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5.3</w:t>
      </w:r>
      <w:r w:rsidRPr="00BC61E9">
        <w:rPr>
          <w:rFonts w:ascii="Times New Roman" w:hAnsi="Times New Roman" w:cs="Times New Roman"/>
          <w:sz w:val="24"/>
          <w:szCs w:val="24"/>
        </w:rPr>
        <w:t xml:space="preserve"> EBYS, Öğrenci Bilgi Sistemi, Hasta Bilgi Yönetim Sistemi, Personel Bilgi Sistemi, </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5.4 </w:t>
      </w:r>
      <w:r w:rsidRPr="00BC61E9">
        <w:rPr>
          <w:rFonts w:ascii="Times New Roman" w:hAnsi="Times New Roman" w:cs="Times New Roman"/>
          <w:sz w:val="24"/>
          <w:szCs w:val="24"/>
        </w:rPr>
        <w:t xml:space="preserve">Fakültenin rutin olarak ilaçlanması, yangın tüplerinin dolumu ve kontrolü, su deposunun temizliği, </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sz w:val="24"/>
          <w:szCs w:val="24"/>
        </w:rPr>
      </w:pPr>
      <w:r w:rsidRPr="00BC61E9">
        <w:rPr>
          <w:rFonts w:ascii="Times New Roman" w:hAnsi="Times New Roman" w:cs="Times New Roman"/>
          <w:b/>
          <w:sz w:val="24"/>
          <w:szCs w:val="24"/>
        </w:rPr>
        <w:t xml:space="preserve">5.5 </w:t>
      </w:r>
      <w:r w:rsidRPr="00BC61E9">
        <w:rPr>
          <w:rFonts w:ascii="Times New Roman" w:hAnsi="Times New Roman" w:cs="Times New Roman"/>
          <w:sz w:val="24"/>
          <w:szCs w:val="24"/>
        </w:rPr>
        <w:t xml:space="preserve">Fakültemiz taşınır/taşınmaz kaynakların yönetimine dair kbs.gov.tr adresinde yer alan TKYS ye iş girişi yapılmaktadır. Ortak kullanım zimmetleri kişiye zimmetlemek ve tüketime verilen malzemeler bu sistemde takip edilmektedirler. </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6. SONUÇ VE DEĞERLENDİRME</w:t>
      </w:r>
    </w:p>
    <w:p w:rsidR="003C1783" w:rsidRPr="00BC61E9" w:rsidRDefault="003C1783" w:rsidP="003C1783">
      <w:pPr>
        <w:tabs>
          <w:tab w:val="left" w:pos="567"/>
        </w:tabs>
        <w:spacing w:after="120" w:line="240" w:lineRule="atLeast"/>
        <w:jc w:val="both"/>
        <w:rPr>
          <w:rFonts w:ascii="Times New Roman" w:hAnsi="Times New Roman" w:cs="Times New Roman"/>
          <w:b/>
          <w:sz w:val="24"/>
          <w:szCs w:val="24"/>
        </w:rPr>
      </w:pPr>
      <w:r w:rsidRPr="00BC61E9">
        <w:rPr>
          <w:rFonts w:ascii="Times New Roman" w:hAnsi="Times New Roman" w:cs="Times New Roman"/>
          <w:b/>
          <w:sz w:val="24"/>
          <w:szCs w:val="24"/>
        </w:rPr>
        <w:t>GÜÇLÜ YÖNLER</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Fakültemizde Profesör, Doçent ve Yardımcı Doçent sayılarının artması ile bilimsel çalışmalarda verimliliğin artması,</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Eğitim ve öğretim hizmetleri kalitesinde</w:t>
      </w:r>
      <w:r w:rsidRPr="00BC61E9">
        <w:rPr>
          <w:rFonts w:ascii="Times New Roman" w:hAnsi="Times New Roman" w:cs="Times New Roman"/>
          <w:spacing w:val="-5"/>
          <w:sz w:val="24"/>
          <w:szCs w:val="24"/>
        </w:rPr>
        <w:t xml:space="preserve"> </w:t>
      </w:r>
      <w:r w:rsidRPr="00BC61E9">
        <w:rPr>
          <w:rFonts w:ascii="Times New Roman" w:hAnsi="Times New Roman" w:cs="Times New Roman"/>
          <w:sz w:val="24"/>
          <w:szCs w:val="24"/>
        </w:rPr>
        <w:t>artış,</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Tedavi hizmetlerinde elde edinilen yeni teknolojilerin kullanımı ve uzmanlaşma sonucunda hizmet kalitesinin</w:t>
      </w:r>
      <w:r w:rsidRPr="00BC61E9">
        <w:rPr>
          <w:rFonts w:ascii="Times New Roman" w:hAnsi="Times New Roman" w:cs="Times New Roman"/>
          <w:spacing w:val="-1"/>
          <w:sz w:val="24"/>
          <w:szCs w:val="24"/>
        </w:rPr>
        <w:t xml:space="preserve"> </w:t>
      </w:r>
      <w:r w:rsidRPr="00BC61E9">
        <w:rPr>
          <w:rFonts w:ascii="Times New Roman" w:hAnsi="Times New Roman" w:cs="Times New Roman"/>
          <w:sz w:val="24"/>
          <w:szCs w:val="24"/>
        </w:rPr>
        <w:t>artması,</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Ek binanın hizmete girmesiyle birlikte çalışanlara, hastalara ve öğrencilere daha geniş bir çalışma ortamı imkanının</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sağlanması,</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Hasta sayısının yeterli düzeyde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olması,</w:t>
      </w:r>
    </w:p>
    <w:p w:rsidR="003C1783" w:rsidRPr="00BC61E9" w:rsidRDefault="003C1783" w:rsidP="003C1783">
      <w:pPr>
        <w:pStyle w:val="ListeParagraf"/>
        <w:widowControl w:val="0"/>
        <w:numPr>
          <w:ilvl w:val="0"/>
          <w:numId w:val="19"/>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Yeni açılan 15 Temmuz Şehitler Kliniğinde aynı anda 49 hastanın tüm tetkik</w:t>
      </w:r>
      <w:r w:rsidRPr="00BC61E9">
        <w:rPr>
          <w:rFonts w:ascii="Times New Roman" w:hAnsi="Times New Roman" w:cs="Times New Roman"/>
          <w:spacing w:val="-27"/>
          <w:sz w:val="24"/>
          <w:szCs w:val="24"/>
        </w:rPr>
        <w:t xml:space="preserve"> </w:t>
      </w:r>
      <w:r w:rsidRPr="00BC61E9">
        <w:rPr>
          <w:rFonts w:ascii="Times New Roman" w:hAnsi="Times New Roman" w:cs="Times New Roman"/>
          <w:sz w:val="24"/>
          <w:szCs w:val="24"/>
        </w:rPr>
        <w:t>ve tedavilerinin yapılabildiği Türkiye’de ilk ve tek proje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olması,</w:t>
      </w:r>
    </w:p>
    <w:p w:rsidR="003C1783" w:rsidRPr="00BC61E9" w:rsidRDefault="003C1783" w:rsidP="003C1783">
      <w:pPr>
        <w:pStyle w:val="ListeParagraf"/>
        <w:widowControl w:val="0"/>
        <w:tabs>
          <w:tab w:val="left" w:pos="426"/>
          <w:tab w:val="left" w:pos="567"/>
        </w:tabs>
        <w:autoSpaceDE w:val="0"/>
        <w:autoSpaceDN w:val="0"/>
        <w:spacing w:after="120" w:line="240" w:lineRule="atLeast"/>
        <w:ind w:left="0"/>
        <w:contextualSpacing w:val="0"/>
        <w:jc w:val="both"/>
        <w:rPr>
          <w:rFonts w:ascii="Times New Roman" w:hAnsi="Times New Roman" w:cs="Times New Roman"/>
          <w:sz w:val="24"/>
          <w:szCs w:val="24"/>
        </w:rPr>
      </w:pPr>
    </w:p>
    <w:p w:rsidR="003C1783" w:rsidRPr="00BC61E9" w:rsidRDefault="003C1783" w:rsidP="003C1783">
      <w:pPr>
        <w:pStyle w:val="Balk3"/>
        <w:tabs>
          <w:tab w:val="left" w:pos="567"/>
        </w:tabs>
        <w:spacing w:after="120" w:line="240" w:lineRule="atLeast"/>
        <w:ind w:left="0"/>
        <w:jc w:val="both"/>
        <w:rPr>
          <w:sz w:val="24"/>
          <w:szCs w:val="24"/>
        </w:rPr>
      </w:pPr>
      <w:r w:rsidRPr="00BC61E9">
        <w:rPr>
          <w:sz w:val="24"/>
          <w:szCs w:val="24"/>
        </w:rPr>
        <w:t>İYİLEŞMEYE AÇIK YÖNLER</w:t>
      </w:r>
    </w:p>
    <w:p w:rsidR="003C1783" w:rsidRPr="00BC61E9" w:rsidRDefault="003C1783" w:rsidP="003C1783">
      <w:pPr>
        <w:pStyle w:val="ListeParagraf"/>
        <w:widowControl w:val="0"/>
        <w:numPr>
          <w:ilvl w:val="0"/>
          <w:numId w:val="20"/>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Genel Anestezi ile yataklı servis kullanılarak tedavi hizmetlerinin</w:t>
      </w:r>
      <w:r w:rsidRPr="00BC61E9">
        <w:rPr>
          <w:rFonts w:ascii="Times New Roman" w:hAnsi="Times New Roman" w:cs="Times New Roman"/>
          <w:spacing w:val="-7"/>
          <w:sz w:val="24"/>
          <w:szCs w:val="24"/>
        </w:rPr>
        <w:t xml:space="preserve"> </w:t>
      </w:r>
      <w:r w:rsidRPr="00BC61E9">
        <w:rPr>
          <w:rFonts w:ascii="Times New Roman" w:hAnsi="Times New Roman" w:cs="Times New Roman"/>
          <w:sz w:val="24"/>
          <w:szCs w:val="24"/>
        </w:rPr>
        <w:t>sunulamaması,</w:t>
      </w:r>
    </w:p>
    <w:p w:rsidR="003C1783" w:rsidRPr="00BC61E9" w:rsidRDefault="003C1783" w:rsidP="003C1783">
      <w:pPr>
        <w:pStyle w:val="ListeParagraf"/>
        <w:widowControl w:val="0"/>
        <w:numPr>
          <w:ilvl w:val="0"/>
          <w:numId w:val="20"/>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Protez Laboratuvar işlemlerinin fakültemizde</w:t>
      </w:r>
      <w:r w:rsidRPr="00BC61E9">
        <w:rPr>
          <w:rFonts w:ascii="Times New Roman" w:hAnsi="Times New Roman" w:cs="Times New Roman"/>
          <w:spacing w:val="-2"/>
          <w:sz w:val="24"/>
          <w:szCs w:val="24"/>
        </w:rPr>
        <w:t xml:space="preserve"> </w:t>
      </w:r>
      <w:r w:rsidRPr="00BC61E9">
        <w:rPr>
          <w:rFonts w:ascii="Times New Roman" w:hAnsi="Times New Roman" w:cs="Times New Roman"/>
          <w:sz w:val="24"/>
          <w:szCs w:val="24"/>
        </w:rPr>
        <w:t>yapılamaması,</w:t>
      </w:r>
    </w:p>
    <w:p w:rsidR="003C1783" w:rsidRPr="00BC61E9" w:rsidRDefault="003C1783" w:rsidP="003C1783">
      <w:pPr>
        <w:pStyle w:val="ListeParagraf"/>
        <w:widowControl w:val="0"/>
        <w:numPr>
          <w:ilvl w:val="0"/>
          <w:numId w:val="20"/>
        </w:numPr>
        <w:tabs>
          <w:tab w:val="left" w:pos="426"/>
          <w:tab w:val="left" w:pos="567"/>
        </w:tabs>
        <w:autoSpaceDE w:val="0"/>
        <w:autoSpaceDN w:val="0"/>
        <w:spacing w:after="120" w:line="240" w:lineRule="atLeast"/>
        <w:ind w:left="0" w:firstLine="0"/>
        <w:contextualSpacing w:val="0"/>
        <w:jc w:val="both"/>
        <w:rPr>
          <w:rFonts w:ascii="Times New Roman" w:hAnsi="Times New Roman" w:cs="Times New Roman"/>
          <w:sz w:val="24"/>
          <w:szCs w:val="24"/>
        </w:rPr>
      </w:pPr>
      <w:r w:rsidRPr="00BC61E9">
        <w:rPr>
          <w:rFonts w:ascii="Times New Roman" w:hAnsi="Times New Roman" w:cs="Times New Roman"/>
          <w:sz w:val="24"/>
          <w:szCs w:val="24"/>
        </w:rPr>
        <w:t>Fakültemiz binasının şehirden uzak</w:t>
      </w:r>
      <w:r w:rsidRPr="00BC61E9">
        <w:rPr>
          <w:rFonts w:ascii="Times New Roman" w:hAnsi="Times New Roman" w:cs="Times New Roman"/>
          <w:spacing w:val="-3"/>
          <w:sz w:val="24"/>
          <w:szCs w:val="24"/>
        </w:rPr>
        <w:t xml:space="preserve"> </w:t>
      </w:r>
      <w:r w:rsidRPr="00BC61E9">
        <w:rPr>
          <w:rFonts w:ascii="Times New Roman" w:hAnsi="Times New Roman" w:cs="Times New Roman"/>
          <w:sz w:val="24"/>
          <w:szCs w:val="24"/>
        </w:rPr>
        <w:t>olması.</w:t>
      </w:r>
    </w:p>
    <w:p w:rsidR="003C1783" w:rsidRPr="00BC61E9" w:rsidRDefault="003C1783" w:rsidP="003C1783">
      <w:pPr>
        <w:pStyle w:val="ListeParagraf"/>
        <w:tabs>
          <w:tab w:val="left" w:pos="567"/>
        </w:tabs>
        <w:spacing w:after="120" w:line="240" w:lineRule="atLeast"/>
        <w:ind w:left="0"/>
        <w:jc w:val="both"/>
        <w:rPr>
          <w:rFonts w:ascii="Times New Roman" w:hAnsi="Times New Roman" w:cs="Times New Roman"/>
          <w:b/>
          <w:sz w:val="24"/>
          <w:szCs w:val="24"/>
        </w:rPr>
      </w:pPr>
      <w:r w:rsidRPr="00BC61E9">
        <w:rPr>
          <w:rFonts w:ascii="Times New Roman" w:hAnsi="Times New Roman" w:cs="Times New Roman"/>
          <w:b/>
          <w:sz w:val="24"/>
          <w:szCs w:val="24"/>
        </w:rPr>
        <w:t xml:space="preserve"> </w:t>
      </w:r>
    </w:p>
    <w:p w:rsidR="003C1783" w:rsidRDefault="003C1783" w:rsidP="003C1783"/>
    <w:p w:rsidR="00C1472D" w:rsidRPr="003C1783" w:rsidRDefault="00CE3639" w:rsidP="003C1783">
      <w:r>
        <w:t xml:space="preserve">  </w:t>
      </w:r>
    </w:p>
    <w:sectPr w:rsidR="00C1472D" w:rsidRPr="003C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AA" w:rsidRDefault="004A37AA" w:rsidP="00B9504A">
      <w:pPr>
        <w:spacing w:after="0" w:line="240" w:lineRule="auto"/>
      </w:pPr>
      <w:r>
        <w:separator/>
      </w:r>
    </w:p>
  </w:endnote>
  <w:endnote w:type="continuationSeparator" w:id="0">
    <w:p w:rsidR="004A37AA" w:rsidRDefault="004A37AA" w:rsidP="00B9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AA" w:rsidRDefault="004A37AA" w:rsidP="00B9504A">
      <w:pPr>
        <w:spacing w:after="0" w:line="240" w:lineRule="auto"/>
      </w:pPr>
      <w:r>
        <w:separator/>
      </w:r>
    </w:p>
  </w:footnote>
  <w:footnote w:type="continuationSeparator" w:id="0">
    <w:p w:rsidR="004A37AA" w:rsidRDefault="004A37AA" w:rsidP="00B95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12D58"/>
    <w:multiLevelType w:val="hybridMultilevel"/>
    <w:tmpl w:val="116CB1DE"/>
    <w:lvl w:ilvl="0" w:tplc="03067E26">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1F622A00"/>
    <w:multiLevelType w:val="hybridMultilevel"/>
    <w:tmpl w:val="3DA68510"/>
    <w:lvl w:ilvl="0" w:tplc="041F000B">
      <w:start w:val="1"/>
      <w:numFmt w:val="bullet"/>
      <w:lvlText w:val=""/>
      <w:lvlJc w:val="left"/>
      <w:pPr>
        <w:ind w:left="938" w:hanging="360"/>
      </w:pPr>
      <w:rPr>
        <w:rFonts w:ascii="Wingdings" w:hAnsi="Wingdings" w:hint="default"/>
      </w:rPr>
    </w:lvl>
    <w:lvl w:ilvl="1" w:tplc="041F0003" w:tentative="1">
      <w:start w:val="1"/>
      <w:numFmt w:val="bullet"/>
      <w:lvlText w:val="o"/>
      <w:lvlJc w:val="left"/>
      <w:pPr>
        <w:ind w:left="1658" w:hanging="360"/>
      </w:pPr>
      <w:rPr>
        <w:rFonts w:ascii="Courier New" w:hAnsi="Courier New" w:cs="Courier New" w:hint="default"/>
      </w:rPr>
    </w:lvl>
    <w:lvl w:ilvl="2" w:tplc="041F0005" w:tentative="1">
      <w:start w:val="1"/>
      <w:numFmt w:val="bullet"/>
      <w:lvlText w:val=""/>
      <w:lvlJc w:val="left"/>
      <w:pPr>
        <w:ind w:left="2378" w:hanging="360"/>
      </w:pPr>
      <w:rPr>
        <w:rFonts w:ascii="Wingdings" w:hAnsi="Wingdings" w:hint="default"/>
      </w:rPr>
    </w:lvl>
    <w:lvl w:ilvl="3" w:tplc="041F0001" w:tentative="1">
      <w:start w:val="1"/>
      <w:numFmt w:val="bullet"/>
      <w:lvlText w:val=""/>
      <w:lvlJc w:val="left"/>
      <w:pPr>
        <w:ind w:left="3098" w:hanging="360"/>
      </w:pPr>
      <w:rPr>
        <w:rFonts w:ascii="Symbol" w:hAnsi="Symbol" w:hint="default"/>
      </w:rPr>
    </w:lvl>
    <w:lvl w:ilvl="4" w:tplc="041F0003" w:tentative="1">
      <w:start w:val="1"/>
      <w:numFmt w:val="bullet"/>
      <w:lvlText w:val="o"/>
      <w:lvlJc w:val="left"/>
      <w:pPr>
        <w:ind w:left="3818" w:hanging="360"/>
      </w:pPr>
      <w:rPr>
        <w:rFonts w:ascii="Courier New" w:hAnsi="Courier New" w:cs="Courier New" w:hint="default"/>
      </w:rPr>
    </w:lvl>
    <w:lvl w:ilvl="5" w:tplc="041F0005" w:tentative="1">
      <w:start w:val="1"/>
      <w:numFmt w:val="bullet"/>
      <w:lvlText w:val=""/>
      <w:lvlJc w:val="left"/>
      <w:pPr>
        <w:ind w:left="4538" w:hanging="360"/>
      </w:pPr>
      <w:rPr>
        <w:rFonts w:ascii="Wingdings" w:hAnsi="Wingdings" w:hint="default"/>
      </w:rPr>
    </w:lvl>
    <w:lvl w:ilvl="6" w:tplc="041F0001" w:tentative="1">
      <w:start w:val="1"/>
      <w:numFmt w:val="bullet"/>
      <w:lvlText w:val=""/>
      <w:lvlJc w:val="left"/>
      <w:pPr>
        <w:ind w:left="5258" w:hanging="360"/>
      </w:pPr>
      <w:rPr>
        <w:rFonts w:ascii="Symbol" w:hAnsi="Symbol" w:hint="default"/>
      </w:rPr>
    </w:lvl>
    <w:lvl w:ilvl="7" w:tplc="041F0003" w:tentative="1">
      <w:start w:val="1"/>
      <w:numFmt w:val="bullet"/>
      <w:lvlText w:val="o"/>
      <w:lvlJc w:val="left"/>
      <w:pPr>
        <w:ind w:left="5978" w:hanging="360"/>
      </w:pPr>
      <w:rPr>
        <w:rFonts w:ascii="Courier New" w:hAnsi="Courier New" w:cs="Courier New" w:hint="default"/>
      </w:rPr>
    </w:lvl>
    <w:lvl w:ilvl="8" w:tplc="041F0005" w:tentative="1">
      <w:start w:val="1"/>
      <w:numFmt w:val="bullet"/>
      <w:lvlText w:val=""/>
      <w:lvlJc w:val="left"/>
      <w:pPr>
        <w:ind w:left="6698" w:hanging="360"/>
      </w:pPr>
      <w:rPr>
        <w:rFonts w:ascii="Wingdings" w:hAnsi="Wingdings" w:hint="default"/>
      </w:rPr>
    </w:lvl>
  </w:abstractNum>
  <w:abstractNum w:abstractNumId="2">
    <w:nsid w:val="23AA7B0B"/>
    <w:multiLevelType w:val="hybridMultilevel"/>
    <w:tmpl w:val="6172C9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C35F2A"/>
    <w:multiLevelType w:val="multilevel"/>
    <w:tmpl w:val="48540B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C70260"/>
    <w:multiLevelType w:val="hybridMultilevel"/>
    <w:tmpl w:val="B360D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3D2BEE"/>
    <w:multiLevelType w:val="multilevel"/>
    <w:tmpl w:val="F84400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942B6F"/>
    <w:multiLevelType w:val="hybridMultilevel"/>
    <w:tmpl w:val="F6A0FA64"/>
    <w:lvl w:ilvl="0" w:tplc="5E50B424">
      <w:start w:val="1"/>
      <w:numFmt w:val="decimal"/>
      <w:lvlText w:val="%1."/>
      <w:lvlJc w:val="left"/>
      <w:pPr>
        <w:ind w:left="361" w:hanging="361"/>
        <w:jc w:val="right"/>
      </w:pPr>
      <w:rPr>
        <w:rFonts w:hint="default"/>
        <w:b/>
        <w:bCs/>
        <w:spacing w:val="-2"/>
        <w:w w:val="100"/>
        <w:lang w:val="tr-TR" w:eastAsia="tr-TR" w:bidi="tr-TR"/>
      </w:rPr>
    </w:lvl>
    <w:lvl w:ilvl="1" w:tplc="71844A5E">
      <w:numFmt w:val="bullet"/>
      <w:lvlText w:val="•"/>
      <w:lvlJc w:val="left"/>
      <w:pPr>
        <w:ind w:left="4336" w:hanging="361"/>
      </w:pPr>
      <w:rPr>
        <w:rFonts w:hint="default"/>
        <w:lang w:val="tr-TR" w:eastAsia="tr-TR" w:bidi="tr-TR"/>
      </w:rPr>
    </w:lvl>
    <w:lvl w:ilvl="2" w:tplc="71265FAE">
      <w:numFmt w:val="bullet"/>
      <w:lvlText w:val="•"/>
      <w:lvlJc w:val="left"/>
      <w:pPr>
        <w:ind w:left="5073" w:hanging="361"/>
      </w:pPr>
      <w:rPr>
        <w:rFonts w:hint="default"/>
        <w:lang w:val="tr-TR" w:eastAsia="tr-TR" w:bidi="tr-TR"/>
      </w:rPr>
    </w:lvl>
    <w:lvl w:ilvl="3" w:tplc="1070EDA6">
      <w:numFmt w:val="bullet"/>
      <w:lvlText w:val="•"/>
      <w:lvlJc w:val="left"/>
      <w:pPr>
        <w:ind w:left="5809" w:hanging="361"/>
      </w:pPr>
      <w:rPr>
        <w:rFonts w:hint="default"/>
        <w:lang w:val="tr-TR" w:eastAsia="tr-TR" w:bidi="tr-TR"/>
      </w:rPr>
    </w:lvl>
    <w:lvl w:ilvl="4" w:tplc="9814ACC8">
      <w:numFmt w:val="bullet"/>
      <w:lvlText w:val="•"/>
      <w:lvlJc w:val="left"/>
      <w:pPr>
        <w:ind w:left="6546" w:hanging="361"/>
      </w:pPr>
      <w:rPr>
        <w:rFonts w:hint="default"/>
        <w:lang w:val="tr-TR" w:eastAsia="tr-TR" w:bidi="tr-TR"/>
      </w:rPr>
    </w:lvl>
    <w:lvl w:ilvl="5" w:tplc="04FA5508">
      <w:numFmt w:val="bullet"/>
      <w:lvlText w:val="•"/>
      <w:lvlJc w:val="left"/>
      <w:pPr>
        <w:ind w:left="7283" w:hanging="361"/>
      </w:pPr>
      <w:rPr>
        <w:rFonts w:hint="default"/>
        <w:lang w:val="tr-TR" w:eastAsia="tr-TR" w:bidi="tr-TR"/>
      </w:rPr>
    </w:lvl>
    <w:lvl w:ilvl="6" w:tplc="AB902538">
      <w:numFmt w:val="bullet"/>
      <w:lvlText w:val="•"/>
      <w:lvlJc w:val="left"/>
      <w:pPr>
        <w:ind w:left="8019" w:hanging="361"/>
      </w:pPr>
      <w:rPr>
        <w:rFonts w:hint="default"/>
        <w:lang w:val="tr-TR" w:eastAsia="tr-TR" w:bidi="tr-TR"/>
      </w:rPr>
    </w:lvl>
    <w:lvl w:ilvl="7" w:tplc="1D000038">
      <w:numFmt w:val="bullet"/>
      <w:lvlText w:val="•"/>
      <w:lvlJc w:val="left"/>
      <w:pPr>
        <w:ind w:left="8756" w:hanging="361"/>
      </w:pPr>
      <w:rPr>
        <w:rFonts w:hint="default"/>
        <w:lang w:val="tr-TR" w:eastAsia="tr-TR" w:bidi="tr-TR"/>
      </w:rPr>
    </w:lvl>
    <w:lvl w:ilvl="8" w:tplc="A1140BF2">
      <w:numFmt w:val="bullet"/>
      <w:lvlText w:val="•"/>
      <w:lvlJc w:val="left"/>
      <w:pPr>
        <w:ind w:left="9492" w:hanging="361"/>
      </w:pPr>
      <w:rPr>
        <w:rFonts w:hint="default"/>
        <w:lang w:val="tr-TR" w:eastAsia="tr-TR" w:bidi="tr-TR"/>
      </w:rPr>
    </w:lvl>
  </w:abstractNum>
  <w:abstractNum w:abstractNumId="7">
    <w:nsid w:val="3ABE51A7"/>
    <w:multiLevelType w:val="hybridMultilevel"/>
    <w:tmpl w:val="72C67B2A"/>
    <w:lvl w:ilvl="0" w:tplc="84E260A8">
      <w:start w:val="1"/>
      <w:numFmt w:val="decimal"/>
      <w:lvlText w:val="%1."/>
      <w:lvlJc w:val="left"/>
      <w:pPr>
        <w:ind w:left="1138" w:hanging="361"/>
      </w:pPr>
      <w:rPr>
        <w:rFonts w:hint="default"/>
        <w:b/>
        <w:bCs/>
        <w:spacing w:val="-2"/>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BD79A4"/>
    <w:multiLevelType w:val="hybridMultilevel"/>
    <w:tmpl w:val="C5F60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646A5A"/>
    <w:multiLevelType w:val="hybridMultilevel"/>
    <w:tmpl w:val="613C95C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nsid w:val="40A83DC6"/>
    <w:multiLevelType w:val="hybridMultilevel"/>
    <w:tmpl w:val="A8D2EB3A"/>
    <w:lvl w:ilvl="0" w:tplc="AAD405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3E0F13"/>
    <w:multiLevelType w:val="hybridMultilevel"/>
    <w:tmpl w:val="6CFC5CE6"/>
    <w:lvl w:ilvl="0" w:tplc="5E50B424">
      <w:start w:val="1"/>
      <w:numFmt w:val="decimal"/>
      <w:lvlText w:val="%1."/>
      <w:lvlJc w:val="left"/>
      <w:pPr>
        <w:ind w:left="1144" w:hanging="361"/>
        <w:jc w:val="right"/>
      </w:pPr>
      <w:rPr>
        <w:rFonts w:hint="default"/>
        <w:b/>
        <w:bCs/>
        <w:spacing w:val="-2"/>
        <w:w w:val="100"/>
        <w:sz w:val="24"/>
        <w:szCs w:val="24"/>
        <w:lang w:val="tr-TR" w:eastAsia="tr-TR" w:bidi="tr-TR"/>
      </w:rPr>
    </w:lvl>
    <w:lvl w:ilvl="1" w:tplc="D64CC388">
      <w:start w:val="1"/>
      <w:numFmt w:val="decimal"/>
      <w:lvlText w:val="%2."/>
      <w:lvlJc w:val="left"/>
      <w:pPr>
        <w:ind w:left="1438" w:hanging="360"/>
      </w:pPr>
      <w:rPr>
        <w:rFonts w:ascii="Times New Roman" w:eastAsia="Times New Roman" w:hAnsi="Times New Roman" w:cs="Times New Roman" w:hint="default"/>
        <w:spacing w:val="-5"/>
        <w:w w:val="100"/>
        <w:sz w:val="24"/>
        <w:szCs w:val="24"/>
        <w:lang w:val="tr-TR" w:eastAsia="tr-TR" w:bidi="tr-TR"/>
      </w:rPr>
    </w:lvl>
    <w:lvl w:ilvl="2" w:tplc="C0CA8286">
      <w:numFmt w:val="bullet"/>
      <w:lvlText w:val=""/>
      <w:lvlJc w:val="left"/>
      <w:pPr>
        <w:ind w:left="2158" w:hanging="361"/>
      </w:pPr>
      <w:rPr>
        <w:rFonts w:ascii="Wingdings" w:eastAsia="Wingdings" w:hAnsi="Wingdings" w:cs="Wingdings" w:hint="default"/>
        <w:w w:val="100"/>
        <w:sz w:val="24"/>
        <w:szCs w:val="24"/>
        <w:lang w:val="tr-TR" w:eastAsia="tr-TR" w:bidi="tr-TR"/>
      </w:rPr>
    </w:lvl>
    <w:lvl w:ilvl="3" w:tplc="EAF8AC1E">
      <w:numFmt w:val="bullet"/>
      <w:lvlText w:val="•"/>
      <w:lvlJc w:val="left"/>
      <w:pPr>
        <w:ind w:left="3720" w:hanging="361"/>
      </w:pPr>
      <w:rPr>
        <w:rFonts w:hint="default"/>
        <w:lang w:val="tr-TR" w:eastAsia="tr-TR" w:bidi="tr-TR"/>
      </w:rPr>
    </w:lvl>
    <w:lvl w:ilvl="4" w:tplc="8B9C68C4">
      <w:numFmt w:val="bullet"/>
      <w:lvlText w:val="•"/>
      <w:lvlJc w:val="left"/>
      <w:pPr>
        <w:ind w:left="4755" w:hanging="361"/>
      </w:pPr>
      <w:rPr>
        <w:rFonts w:hint="default"/>
        <w:lang w:val="tr-TR" w:eastAsia="tr-TR" w:bidi="tr-TR"/>
      </w:rPr>
    </w:lvl>
    <w:lvl w:ilvl="5" w:tplc="8F564EA2">
      <w:numFmt w:val="bullet"/>
      <w:lvlText w:val="•"/>
      <w:lvlJc w:val="left"/>
      <w:pPr>
        <w:ind w:left="5790" w:hanging="361"/>
      </w:pPr>
      <w:rPr>
        <w:rFonts w:hint="default"/>
        <w:lang w:val="tr-TR" w:eastAsia="tr-TR" w:bidi="tr-TR"/>
      </w:rPr>
    </w:lvl>
    <w:lvl w:ilvl="6" w:tplc="00CC0C34">
      <w:numFmt w:val="bullet"/>
      <w:lvlText w:val="•"/>
      <w:lvlJc w:val="left"/>
      <w:pPr>
        <w:ind w:left="6825" w:hanging="361"/>
      </w:pPr>
      <w:rPr>
        <w:rFonts w:hint="default"/>
        <w:lang w:val="tr-TR" w:eastAsia="tr-TR" w:bidi="tr-TR"/>
      </w:rPr>
    </w:lvl>
    <w:lvl w:ilvl="7" w:tplc="7EF60A4C">
      <w:numFmt w:val="bullet"/>
      <w:lvlText w:val="•"/>
      <w:lvlJc w:val="left"/>
      <w:pPr>
        <w:ind w:left="7860" w:hanging="361"/>
      </w:pPr>
      <w:rPr>
        <w:rFonts w:hint="default"/>
        <w:lang w:val="tr-TR" w:eastAsia="tr-TR" w:bidi="tr-TR"/>
      </w:rPr>
    </w:lvl>
    <w:lvl w:ilvl="8" w:tplc="4A82EB2E">
      <w:numFmt w:val="bullet"/>
      <w:lvlText w:val="•"/>
      <w:lvlJc w:val="left"/>
      <w:pPr>
        <w:ind w:left="8895" w:hanging="361"/>
      </w:pPr>
      <w:rPr>
        <w:rFonts w:hint="default"/>
        <w:lang w:val="tr-TR" w:eastAsia="tr-TR" w:bidi="tr-TR"/>
      </w:rPr>
    </w:lvl>
  </w:abstractNum>
  <w:abstractNum w:abstractNumId="12">
    <w:nsid w:val="4AA90C1E"/>
    <w:multiLevelType w:val="hybridMultilevel"/>
    <w:tmpl w:val="0EF88AD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3">
    <w:nsid w:val="4CDE3032"/>
    <w:multiLevelType w:val="hybridMultilevel"/>
    <w:tmpl w:val="5A8060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617B7B74"/>
    <w:multiLevelType w:val="hybridMultilevel"/>
    <w:tmpl w:val="CDF820EA"/>
    <w:lvl w:ilvl="0" w:tplc="041F000B">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5">
    <w:nsid w:val="67CD6A30"/>
    <w:multiLevelType w:val="hybridMultilevel"/>
    <w:tmpl w:val="1BFC1B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2F2539"/>
    <w:multiLevelType w:val="multilevel"/>
    <w:tmpl w:val="773010C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762243D8"/>
    <w:multiLevelType w:val="hybridMultilevel"/>
    <w:tmpl w:val="F94EC6E0"/>
    <w:lvl w:ilvl="0" w:tplc="E452B5DA">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CC1B28"/>
    <w:multiLevelType w:val="hybridMultilevel"/>
    <w:tmpl w:val="1BE0D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203293"/>
    <w:multiLevelType w:val="hybridMultilevel"/>
    <w:tmpl w:val="F594F1B6"/>
    <w:lvl w:ilvl="0" w:tplc="89027766">
      <w:start w:val="1"/>
      <w:numFmt w:val="decimal"/>
      <w:lvlText w:val="%1."/>
      <w:lvlJc w:val="left"/>
      <w:pPr>
        <w:ind w:left="1138" w:hanging="361"/>
      </w:pPr>
      <w:rPr>
        <w:rFonts w:ascii="Times New Roman" w:eastAsia="Times New Roman" w:hAnsi="Times New Roman" w:cs="Times New Roman" w:hint="default"/>
        <w:b/>
        <w:spacing w:val="-5"/>
        <w:w w:val="100"/>
        <w:sz w:val="24"/>
        <w:szCs w:val="24"/>
        <w:lang w:val="tr-TR" w:eastAsia="tr-TR" w:bidi="tr-TR"/>
      </w:rPr>
    </w:lvl>
    <w:lvl w:ilvl="1" w:tplc="A2563A64">
      <w:numFmt w:val="bullet"/>
      <w:lvlText w:val="•"/>
      <w:lvlJc w:val="left"/>
      <w:pPr>
        <w:ind w:left="2122" w:hanging="361"/>
      </w:pPr>
      <w:rPr>
        <w:rFonts w:hint="default"/>
        <w:lang w:val="tr-TR" w:eastAsia="tr-TR" w:bidi="tr-TR"/>
      </w:rPr>
    </w:lvl>
    <w:lvl w:ilvl="2" w:tplc="721AD2F2">
      <w:numFmt w:val="bullet"/>
      <w:lvlText w:val="•"/>
      <w:lvlJc w:val="left"/>
      <w:pPr>
        <w:ind w:left="3105" w:hanging="361"/>
      </w:pPr>
      <w:rPr>
        <w:rFonts w:hint="default"/>
        <w:lang w:val="tr-TR" w:eastAsia="tr-TR" w:bidi="tr-TR"/>
      </w:rPr>
    </w:lvl>
    <w:lvl w:ilvl="3" w:tplc="337CA24A">
      <w:numFmt w:val="bullet"/>
      <w:lvlText w:val="•"/>
      <w:lvlJc w:val="left"/>
      <w:pPr>
        <w:ind w:left="4087" w:hanging="361"/>
      </w:pPr>
      <w:rPr>
        <w:rFonts w:hint="default"/>
        <w:lang w:val="tr-TR" w:eastAsia="tr-TR" w:bidi="tr-TR"/>
      </w:rPr>
    </w:lvl>
    <w:lvl w:ilvl="4" w:tplc="65086D04">
      <w:numFmt w:val="bullet"/>
      <w:lvlText w:val="•"/>
      <w:lvlJc w:val="left"/>
      <w:pPr>
        <w:ind w:left="5070" w:hanging="361"/>
      </w:pPr>
      <w:rPr>
        <w:rFonts w:hint="default"/>
        <w:lang w:val="tr-TR" w:eastAsia="tr-TR" w:bidi="tr-TR"/>
      </w:rPr>
    </w:lvl>
    <w:lvl w:ilvl="5" w:tplc="C0109ABE">
      <w:numFmt w:val="bullet"/>
      <w:lvlText w:val="•"/>
      <w:lvlJc w:val="left"/>
      <w:pPr>
        <w:ind w:left="6053" w:hanging="361"/>
      </w:pPr>
      <w:rPr>
        <w:rFonts w:hint="default"/>
        <w:lang w:val="tr-TR" w:eastAsia="tr-TR" w:bidi="tr-TR"/>
      </w:rPr>
    </w:lvl>
    <w:lvl w:ilvl="6" w:tplc="06D8E890">
      <w:numFmt w:val="bullet"/>
      <w:lvlText w:val="•"/>
      <w:lvlJc w:val="left"/>
      <w:pPr>
        <w:ind w:left="7035" w:hanging="361"/>
      </w:pPr>
      <w:rPr>
        <w:rFonts w:hint="default"/>
        <w:lang w:val="tr-TR" w:eastAsia="tr-TR" w:bidi="tr-TR"/>
      </w:rPr>
    </w:lvl>
    <w:lvl w:ilvl="7" w:tplc="62E67A72">
      <w:numFmt w:val="bullet"/>
      <w:lvlText w:val="•"/>
      <w:lvlJc w:val="left"/>
      <w:pPr>
        <w:ind w:left="8018" w:hanging="361"/>
      </w:pPr>
      <w:rPr>
        <w:rFonts w:hint="default"/>
        <w:lang w:val="tr-TR" w:eastAsia="tr-TR" w:bidi="tr-TR"/>
      </w:rPr>
    </w:lvl>
    <w:lvl w:ilvl="8" w:tplc="D8560BA2">
      <w:numFmt w:val="bullet"/>
      <w:lvlText w:val="•"/>
      <w:lvlJc w:val="left"/>
      <w:pPr>
        <w:ind w:left="9000" w:hanging="361"/>
      </w:pPr>
      <w:rPr>
        <w:rFonts w:hint="default"/>
        <w:lang w:val="tr-TR" w:eastAsia="tr-TR" w:bidi="tr-TR"/>
      </w:rPr>
    </w:lvl>
  </w:abstractNum>
  <w:num w:numId="1">
    <w:abstractNumId w:val="3"/>
  </w:num>
  <w:num w:numId="2">
    <w:abstractNumId w:val="11"/>
  </w:num>
  <w:num w:numId="3">
    <w:abstractNumId w:val="6"/>
  </w:num>
  <w:num w:numId="4">
    <w:abstractNumId w:val="18"/>
  </w:num>
  <w:num w:numId="5">
    <w:abstractNumId w:val="10"/>
  </w:num>
  <w:num w:numId="6">
    <w:abstractNumId w:val="12"/>
  </w:num>
  <w:num w:numId="7">
    <w:abstractNumId w:val="4"/>
  </w:num>
  <w:num w:numId="8">
    <w:abstractNumId w:val="8"/>
  </w:num>
  <w:num w:numId="9">
    <w:abstractNumId w:val="5"/>
  </w:num>
  <w:num w:numId="10">
    <w:abstractNumId w:val="13"/>
  </w:num>
  <w:num w:numId="11">
    <w:abstractNumId w:val="15"/>
  </w:num>
  <w:num w:numId="12">
    <w:abstractNumId w:val="0"/>
  </w:num>
  <w:num w:numId="13">
    <w:abstractNumId w:val="14"/>
  </w:num>
  <w:num w:numId="14">
    <w:abstractNumId w:val="1"/>
  </w:num>
  <w:num w:numId="15">
    <w:abstractNumId w:val="9"/>
  </w:num>
  <w:num w:numId="16">
    <w:abstractNumId w:val="16"/>
  </w:num>
  <w:num w:numId="17">
    <w:abstractNumId w:val="2"/>
  </w:num>
  <w:num w:numId="18">
    <w:abstractNumId w:val="17"/>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7B"/>
    <w:rsid w:val="00002EF6"/>
    <w:rsid w:val="00003F4A"/>
    <w:rsid w:val="00040B79"/>
    <w:rsid w:val="000448AF"/>
    <w:rsid w:val="00056911"/>
    <w:rsid w:val="000569DF"/>
    <w:rsid w:val="0007709C"/>
    <w:rsid w:val="0008696D"/>
    <w:rsid w:val="000A6666"/>
    <w:rsid w:val="000C48FF"/>
    <w:rsid w:val="000C67BC"/>
    <w:rsid w:val="000D46B4"/>
    <w:rsid w:val="000E03A5"/>
    <w:rsid w:val="000E488B"/>
    <w:rsid w:val="00113317"/>
    <w:rsid w:val="001246B7"/>
    <w:rsid w:val="00133273"/>
    <w:rsid w:val="00141C7B"/>
    <w:rsid w:val="001463F5"/>
    <w:rsid w:val="0015260D"/>
    <w:rsid w:val="001605EF"/>
    <w:rsid w:val="00161504"/>
    <w:rsid w:val="001671E1"/>
    <w:rsid w:val="001869D3"/>
    <w:rsid w:val="00196A6A"/>
    <w:rsid w:val="00196A7B"/>
    <w:rsid w:val="001E0FFA"/>
    <w:rsid w:val="00224B7A"/>
    <w:rsid w:val="00234C9C"/>
    <w:rsid w:val="00257507"/>
    <w:rsid w:val="00294AB7"/>
    <w:rsid w:val="002A235A"/>
    <w:rsid w:val="002D6F88"/>
    <w:rsid w:val="002F4269"/>
    <w:rsid w:val="00305CB8"/>
    <w:rsid w:val="003069E0"/>
    <w:rsid w:val="00340714"/>
    <w:rsid w:val="00343070"/>
    <w:rsid w:val="003A0A45"/>
    <w:rsid w:val="003B06B8"/>
    <w:rsid w:val="003C1783"/>
    <w:rsid w:val="003D1F03"/>
    <w:rsid w:val="003D42B9"/>
    <w:rsid w:val="003F08A1"/>
    <w:rsid w:val="003F555B"/>
    <w:rsid w:val="003F6A4E"/>
    <w:rsid w:val="003F7D21"/>
    <w:rsid w:val="004059C9"/>
    <w:rsid w:val="00414D7B"/>
    <w:rsid w:val="004200F2"/>
    <w:rsid w:val="00442BD7"/>
    <w:rsid w:val="00453E6D"/>
    <w:rsid w:val="004738C3"/>
    <w:rsid w:val="00487B8B"/>
    <w:rsid w:val="004A37AA"/>
    <w:rsid w:val="004A3903"/>
    <w:rsid w:val="004C48AE"/>
    <w:rsid w:val="004E34B9"/>
    <w:rsid w:val="00505DF3"/>
    <w:rsid w:val="0050698A"/>
    <w:rsid w:val="00507A97"/>
    <w:rsid w:val="005175A9"/>
    <w:rsid w:val="00532332"/>
    <w:rsid w:val="00536628"/>
    <w:rsid w:val="00550381"/>
    <w:rsid w:val="00577C5D"/>
    <w:rsid w:val="00577F19"/>
    <w:rsid w:val="0058463B"/>
    <w:rsid w:val="005940E4"/>
    <w:rsid w:val="005D7313"/>
    <w:rsid w:val="005E50FD"/>
    <w:rsid w:val="005F28C0"/>
    <w:rsid w:val="005F3221"/>
    <w:rsid w:val="005F56BF"/>
    <w:rsid w:val="005F6E83"/>
    <w:rsid w:val="006032F8"/>
    <w:rsid w:val="00605F94"/>
    <w:rsid w:val="006269EB"/>
    <w:rsid w:val="0063548E"/>
    <w:rsid w:val="006436AF"/>
    <w:rsid w:val="00662C9A"/>
    <w:rsid w:val="006A21C8"/>
    <w:rsid w:val="006A3283"/>
    <w:rsid w:val="006A3D74"/>
    <w:rsid w:val="006A52D9"/>
    <w:rsid w:val="006B4666"/>
    <w:rsid w:val="006C4041"/>
    <w:rsid w:val="006E552C"/>
    <w:rsid w:val="006E7CA4"/>
    <w:rsid w:val="006F04B6"/>
    <w:rsid w:val="00715738"/>
    <w:rsid w:val="007270C8"/>
    <w:rsid w:val="00744CBE"/>
    <w:rsid w:val="007C186E"/>
    <w:rsid w:val="008116C0"/>
    <w:rsid w:val="00835D21"/>
    <w:rsid w:val="008547A7"/>
    <w:rsid w:val="008550DA"/>
    <w:rsid w:val="00860EB4"/>
    <w:rsid w:val="00862483"/>
    <w:rsid w:val="00866E1F"/>
    <w:rsid w:val="00871188"/>
    <w:rsid w:val="008724A1"/>
    <w:rsid w:val="008A29F1"/>
    <w:rsid w:val="008A760B"/>
    <w:rsid w:val="008B4975"/>
    <w:rsid w:val="008C3EEA"/>
    <w:rsid w:val="00904461"/>
    <w:rsid w:val="009044B0"/>
    <w:rsid w:val="009218F0"/>
    <w:rsid w:val="00922892"/>
    <w:rsid w:val="00924299"/>
    <w:rsid w:val="0092754B"/>
    <w:rsid w:val="00930DEE"/>
    <w:rsid w:val="00942A51"/>
    <w:rsid w:val="00954DFC"/>
    <w:rsid w:val="00961308"/>
    <w:rsid w:val="009642ED"/>
    <w:rsid w:val="009B4EC6"/>
    <w:rsid w:val="009C0793"/>
    <w:rsid w:val="009C4960"/>
    <w:rsid w:val="009D04CD"/>
    <w:rsid w:val="009D78A3"/>
    <w:rsid w:val="009E441D"/>
    <w:rsid w:val="00A00068"/>
    <w:rsid w:val="00A373EE"/>
    <w:rsid w:val="00A656CA"/>
    <w:rsid w:val="00A7099D"/>
    <w:rsid w:val="00A74D0E"/>
    <w:rsid w:val="00A9089E"/>
    <w:rsid w:val="00A91713"/>
    <w:rsid w:val="00A93E79"/>
    <w:rsid w:val="00AB0A20"/>
    <w:rsid w:val="00AC6D6F"/>
    <w:rsid w:val="00AE213C"/>
    <w:rsid w:val="00B01BE0"/>
    <w:rsid w:val="00B14BA4"/>
    <w:rsid w:val="00B17464"/>
    <w:rsid w:val="00B17D5B"/>
    <w:rsid w:val="00B9504A"/>
    <w:rsid w:val="00BA04F4"/>
    <w:rsid w:val="00BA329F"/>
    <w:rsid w:val="00BC61E9"/>
    <w:rsid w:val="00BE181E"/>
    <w:rsid w:val="00BE2008"/>
    <w:rsid w:val="00BE3455"/>
    <w:rsid w:val="00BE6558"/>
    <w:rsid w:val="00BF1377"/>
    <w:rsid w:val="00BF2997"/>
    <w:rsid w:val="00BF56E7"/>
    <w:rsid w:val="00C11A73"/>
    <w:rsid w:val="00C1472D"/>
    <w:rsid w:val="00C36039"/>
    <w:rsid w:val="00C36259"/>
    <w:rsid w:val="00C4617C"/>
    <w:rsid w:val="00C4754D"/>
    <w:rsid w:val="00C86785"/>
    <w:rsid w:val="00C867B9"/>
    <w:rsid w:val="00C86E63"/>
    <w:rsid w:val="00CA641D"/>
    <w:rsid w:val="00CC3917"/>
    <w:rsid w:val="00CE05B1"/>
    <w:rsid w:val="00CE3639"/>
    <w:rsid w:val="00CE3F12"/>
    <w:rsid w:val="00D06CEA"/>
    <w:rsid w:val="00D16D97"/>
    <w:rsid w:val="00D278D3"/>
    <w:rsid w:val="00D35055"/>
    <w:rsid w:val="00D4170B"/>
    <w:rsid w:val="00D543C5"/>
    <w:rsid w:val="00D663F2"/>
    <w:rsid w:val="00D7146F"/>
    <w:rsid w:val="00DA434E"/>
    <w:rsid w:val="00DB645D"/>
    <w:rsid w:val="00DD17FD"/>
    <w:rsid w:val="00DD4096"/>
    <w:rsid w:val="00E02297"/>
    <w:rsid w:val="00E02563"/>
    <w:rsid w:val="00E10BCB"/>
    <w:rsid w:val="00E11380"/>
    <w:rsid w:val="00E1544F"/>
    <w:rsid w:val="00E32F1C"/>
    <w:rsid w:val="00E42E8E"/>
    <w:rsid w:val="00E6515B"/>
    <w:rsid w:val="00E81201"/>
    <w:rsid w:val="00E82E9F"/>
    <w:rsid w:val="00E90B48"/>
    <w:rsid w:val="00EA12D1"/>
    <w:rsid w:val="00EA3746"/>
    <w:rsid w:val="00ED0AA3"/>
    <w:rsid w:val="00ED3E21"/>
    <w:rsid w:val="00ED768B"/>
    <w:rsid w:val="00ED7E82"/>
    <w:rsid w:val="00EE7A79"/>
    <w:rsid w:val="00EF137F"/>
    <w:rsid w:val="00EF64C1"/>
    <w:rsid w:val="00F35304"/>
    <w:rsid w:val="00F35A28"/>
    <w:rsid w:val="00F4446C"/>
    <w:rsid w:val="00F62568"/>
    <w:rsid w:val="00F63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CC7F-492F-4681-8DE0-FB8CBCF0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487B8B"/>
    <w:pPr>
      <w:widowControl w:val="0"/>
      <w:autoSpaceDE w:val="0"/>
      <w:autoSpaceDN w:val="0"/>
      <w:spacing w:after="0" w:line="240" w:lineRule="auto"/>
      <w:ind w:left="718"/>
      <w:outlineLvl w:val="2"/>
    </w:pPr>
    <w:rPr>
      <w:rFonts w:ascii="Times New Roman" w:eastAsia="Times New Roman" w:hAnsi="Times New Roman" w:cs="Times New Roman"/>
      <w:b/>
      <w:bCs/>
      <w:sz w:val="32"/>
      <w:szCs w:val="3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D7B"/>
    <w:pPr>
      <w:ind w:left="720"/>
      <w:contextualSpacing/>
    </w:pPr>
  </w:style>
  <w:style w:type="character" w:styleId="Kpr">
    <w:name w:val="Hyperlink"/>
    <w:basedOn w:val="VarsaylanParagrafYazTipi"/>
    <w:uiPriority w:val="99"/>
    <w:unhideWhenUsed/>
    <w:rsid w:val="006F04B6"/>
    <w:rPr>
      <w:color w:val="0563C1" w:themeColor="hyperlink"/>
      <w:u w:val="single"/>
    </w:rPr>
  </w:style>
  <w:style w:type="paragraph" w:styleId="AralkYok">
    <w:name w:val="No Spacing"/>
    <w:uiPriority w:val="1"/>
    <w:qFormat/>
    <w:rsid w:val="006A21C8"/>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3Char">
    <w:name w:val="Başlık 3 Char"/>
    <w:basedOn w:val="VarsaylanParagrafYazTipi"/>
    <w:link w:val="Balk3"/>
    <w:uiPriority w:val="1"/>
    <w:rsid w:val="00487B8B"/>
    <w:rPr>
      <w:rFonts w:ascii="Times New Roman" w:eastAsia="Times New Roman" w:hAnsi="Times New Roman" w:cs="Times New Roman"/>
      <w:b/>
      <w:bCs/>
      <w:sz w:val="32"/>
      <w:szCs w:val="32"/>
      <w:lang w:eastAsia="tr-TR" w:bidi="tr-TR"/>
    </w:rPr>
  </w:style>
  <w:style w:type="paragraph" w:styleId="GvdeMetni">
    <w:name w:val="Body Text"/>
    <w:basedOn w:val="Normal"/>
    <w:link w:val="GvdeMetniChar"/>
    <w:uiPriority w:val="1"/>
    <w:qFormat/>
    <w:rsid w:val="00487B8B"/>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487B8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BF13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B950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04A"/>
  </w:style>
  <w:style w:type="paragraph" w:styleId="Altbilgi">
    <w:name w:val="footer"/>
    <w:basedOn w:val="Normal"/>
    <w:link w:val="AltbilgiChar"/>
    <w:uiPriority w:val="99"/>
    <w:unhideWhenUsed/>
    <w:rsid w:val="00B95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04A"/>
  </w:style>
  <w:style w:type="paragraph" w:customStyle="1" w:styleId="TableParagraph">
    <w:name w:val="Table Paragraph"/>
    <w:basedOn w:val="Normal"/>
    <w:uiPriority w:val="1"/>
    <w:qFormat/>
    <w:rsid w:val="00BF2997"/>
    <w:pPr>
      <w:widowControl w:val="0"/>
      <w:autoSpaceDE w:val="0"/>
      <w:autoSpaceDN w:val="0"/>
      <w:spacing w:after="0" w:line="240" w:lineRule="auto"/>
      <w:ind w:left="106"/>
    </w:pPr>
    <w:rPr>
      <w:rFonts w:ascii="Arial" w:eastAsia="Arial" w:hAnsi="Arial" w:cs="Arial"/>
      <w:lang w:eastAsia="tr-TR" w:bidi="tr-TR"/>
    </w:rPr>
  </w:style>
  <w:style w:type="paragraph" w:styleId="BalonMetni">
    <w:name w:val="Balloon Text"/>
    <w:basedOn w:val="Normal"/>
    <w:link w:val="BalonMetniChar"/>
    <w:uiPriority w:val="99"/>
    <w:semiHidden/>
    <w:unhideWhenUsed/>
    <w:rsid w:val="005503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hekimligi.cumhuriyet.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hekimligi@cumhuriyet.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hekimligi@cumhuriye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hekimligi@cumhuriyet.edu.tr" TargetMode="External"/><Relationship Id="rId4" Type="http://schemas.openxmlformats.org/officeDocument/2006/relationships/settings" Target="settings.xml"/><Relationship Id="rId9" Type="http://schemas.openxmlformats.org/officeDocument/2006/relationships/hyperlink" Target="http://www.dishekimligi@cumhuriye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B323-BBC9-45AB-9BA1-380672F9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15</Pages>
  <Words>4554</Words>
  <Characters>25958</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144</cp:revision>
  <cp:lastPrinted>2019-02-06T07:31:00Z</cp:lastPrinted>
  <dcterms:created xsi:type="dcterms:W3CDTF">2019-01-24T07:20:00Z</dcterms:created>
  <dcterms:modified xsi:type="dcterms:W3CDTF">2019-03-21T12:13:00Z</dcterms:modified>
</cp:coreProperties>
</file>